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523D82" w:rsidRPr="00F84247" w14:paraId="5D3D0B2F" w14:textId="77777777" w:rsidTr="007E1D85">
        <w:tc>
          <w:tcPr>
            <w:tcW w:w="5211" w:type="dxa"/>
            <w:hideMark/>
          </w:tcPr>
          <w:p w14:paraId="5B968F20" w14:textId="77777777" w:rsidR="007E1D85" w:rsidRPr="008C5667" w:rsidRDefault="007E1D85" w:rsidP="0095249D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14:paraId="39FD929F" w14:textId="77777777" w:rsidR="00DC1EBC" w:rsidRPr="004A7AAA" w:rsidRDefault="00DC1EBC" w:rsidP="00DC1EB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  <w:r w:rsidRPr="004A7AA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«Қазақстан Республикасы</w:t>
            </w:r>
          </w:p>
          <w:p w14:paraId="4FEEA8FD" w14:textId="77777777" w:rsidR="00DC1EBC" w:rsidRPr="004A7AAA" w:rsidRDefault="00DC1EBC" w:rsidP="00DC1EB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  <w:r w:rsidRPr="004A7AA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Денсаулық сақтау министрлігі</w:t>
            </w:r>
          </w:p>
          <w:p w14:paraId="11D5D9D7" w14:textId="77777777" w:rsidR="00DC1EBC" w:rsidRPr="006704D7" w:rsidRDefault="00DC1EBC" w:rsidP="00DC1EB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  <w:r w:rsidRPr="006704D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 xml:space="preserve">Медициналық және </w:t>
            </w:r>
          </w:p>
          <w:p w14:paraId="5412BE1C" w14:textId="77777777" w:rsidR="00DC1EBC" w:rsidRPr="004A7AAA" w:rsidRDefault="00DC1EBC" w:rsidP="00DC1EB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  <w:r w:rsidRPr="006704D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фармацевтикалық бақылау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 xml:space="preserve"> </w:t>
            </w:r>
            <w:r w:rsidRPr="004A7AA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комитеті» РММ төрағасының</w:t>
            </w:r>
          </w:p>
          <w:p w14:paraId="6E140A11" w14:textId="350DDF0A" w:rsidR="00DC1EBC" w:rsidRPr="004A7AAA" w:rsidRDefault="00DC1EBC" w:rsidP="00DC1EB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  <w:r w:rsidRPr="004A7AA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20</w:t>
            </w:r>
            <w:r w:rsidR="00F8424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22</w:t>
            </w:r>
            <w:r w:rsidRPr="004A7AA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 xml:space="preserve"> ж. «</w:t>
            </w:r>
            <w:r w:rsidR="00F8424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18</w:t>
            </w:r>
            <w:r w:rsidRPr="004A7AA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 xml:space="preserve">» </w:t>
            </w:r>
            <w:r w:rsidR="00F8424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 xml:space="preserve"> наурыз</w:t>
            </w:r>
          </w:p>
          <w:p w14:paraId="11D31C79" w14:textId="5371C04C" w:rsidR="00DC1EBC" w:rsidRPr="004A7AAA" w:rsidRDefault="00DC1EBC" w:rsidP="00DC1EB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  <w:r w:rsidRPr="004A7AA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№</w:t>
            </w:r>
            <w:r w:rsidR="00F8424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 xml:space="preserve"> </w:t>
            </w:r>
            <w:r w:rsidR="00F84247" w:rsidRPr="00F8424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N049788</w:t>
            </w:r>
            <w:r w:rsidRPr="004A7AA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 xml:space="preserve"> бұйрығымен</w:t>
            </w:r>
          </w:p>
          <w:p w14:paraId="6AF80FD1" w14:textId="77777777" w:rsidR="00523D82" w:rsidRPr="00F84247" w:rsidRDefault="00DC1EBC" w:rsidP="00DC1EBC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napToGrid w:val="0"/>
                <w:sz w:val="28"/>
                <w:szCs w:val="28"/>
                <w:lang w:val="kk-KZ" w:eastAsia="ru-RU"/>
              </w:rPr>
            </w:pPr>
            <w:r w:rsidRPr="006F443F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kk-KZ" w:eastAsia="ru-RU"/>
              </w:rPr>
              <w:t>БЕКІТІЛГЕН</w:t>
            </w:r>
          </w:p>
        </w:tc>
        <w:tc>
          <w:tcPr>
            <w:tcW w:w="4536" w:type="dxa"/>
          </w:tcPr>
          <w:p w14:paraId="4983B82A" w14:textId="77777777" w:rsidR="00523D82" w:rsidRPr="00F84247" w:rsidRDefault="00D46B0B" w:rsidP="009524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val="kk-KZ" w:eastAsia="ru-RU"/>
              </w:rPr>
            </w:pPr>
            <w:r w:rsidRPr="00F84247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523D82" w:rsidRPr="00F84247" w14:paraId="2EB2287B" w14:textId="77777777" w:rsidTr="007E1D85">
        <w:tc>
          <w:tcPr>
            <w:tcW w:w="5211" w:type="dxa"/>
          </w:tcPr>
          <w:p w14:paraId="09E2E172" w14:textId="77777777" w:rsidR="00523D82" w:rsidRPr="00F84247" w:rsidRDefault="00523D82" w:rsidP="0095249D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536" w:type="dxa"/>
          </w:tcPr>
          <w:p w14:paraId="5FEF7DF2" w14:textId="77777777" w:rsidR="00523D82" w:rsidRPr="00F84247" w:rsidRDefault="00523D82" w:rsidP="0095249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536" w:type="dxa"/>
          </w:tcPr>
          <w:p w14:paraId="01BF9B36" w14:textId="77777777" w:rsidR="00523D82" w:rsidRPr="00F84247" w:rsidRDefault="00523D82" w:rsidP="0095249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val="kk-KZ" w:eastAsia="ru-RU"/>
              </w:rPr>
            </w:pPr>
          </w:p>
        </w:tc>
      </w:tr>
    </w:tbl>
    <w:p w14:paraId="03C7C391" w14:textId="77777777" w:rsidR="003662F1" w:rsidRPr="00F84247" w:rsidRDefault="003662F1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21A643BB" w14:textId="77777777" w:rsidR="00DC1EBC" w:rsidRPr="00541638" w:rsidRDefault="00DC1EBC" w:rsidP="00DC1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541638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Дәрілік </w:t>
      </w:r>
      <w:r w:rsidRPr="005416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препарат</w:t>
      </w:r>
      <w:r w:rsidRPr="00541638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ты медициналық қолдану</w:t>
      </w:r>
    </w:p>
    <w:p w14:paraId="02811D4D" w14:textId="77777777" w:rsidR="00D76048" w:rsidRPr="009C18D6" w:rsidRDefault="00DC1EBC" w:rsidP="00DC1EB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жөніндегі нұсқаулық (Қ</w:t>
      </w:r>
      <w:r w:rsidRPr="00541638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осымша парақ</w:t>
      </w:r>
      <w:r w:rsidR="00AE7922"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14:paraId="2E4DC793" w14:textId="77777777" w:rsidR="002C76D7" w:rsidRPr="0009656B" w:rsidRDefault="002C76D7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8EE1982" w14:textId="77777777" w:rsidR="002C76D7" w:rsidRPr="009C18D6" w:rsidRDefault="00DC1EBC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1638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Саудалық атауы</w:t>
      </w:r>
      <w:r w:rsidR="00AE7922"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61558F87" w14:textId="77777777" w:rsidR="003E03B7" w:rsidRPr="00941A8A" w:rsidRDefault="00B77253" w:rsidP="003E03B7">
      <w:pPr>
        <w:pStyle w:val="5"/>
        <w:spacing w:before="0" w:after="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  <w:lang w:val="uk-UA"/>
        </w:rPr>
        <w:t>РЕМОВ</w:t>
      </w:r>
      <w:r w:rsidR="003E03B7" w:rsidRPr="00941A8A">
        <w:rPr>
          <w:b w:val="0"/>
          <w:i w:val="0"/>
          <w:sz w:val="28"/>
          <w:szCs w:val="28"/>
          <w:vertAlign w:val="superscript"/>
          <w:lang w:val="uk-UA"/>
        </w:rPr>
        <w:t>®</w:t>
      </w:r>
    </w:p>
    <w:p w14:paraId="2A701F43" w14:textId="77777777" w:rsidR="00475635" w:rsidRPr="009C18D6" w:rsidRDefault="00475635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A6C126D" w14:textId="77777777" w:rsidR="002C76D7" w:rsidRPr="009C18D6" w:rsidRDefault="00DC1EBC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1638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Халықаралық патенттелмеген атауы</w:t>
      </w:r>
    </w:p>
    <w:p w14:paraId="0F0BA536" w14:textId="77777777" w:rsidR="00B77253" w:rsidRPr="00B77253" w:rsidRDefault="00B77253" w:rsidP="00B7725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spellStart"/>
      <w:r w:rsidRPr="00B7725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Диметикон</w:t>
      </w:r>
      <w:proofErr w:type="spellEnd"/>
    </w:p>
    <w:p w14:paraId="4CCDB247" w14:textId="77777777" w:rsidR="00475635" w:rsidRPr="009C18D6" w:rsidRDefault="00475635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A3D2756" w14:textId="77777777" w:rsidR="00D76048" w:rsidRPr="009C18D6" w:rsidRDefault="00DC1EBC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1638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Дәрілік түрі, дозалануы</w:t>
      </w:r>
      <w:r w:rsidR="00AE7922" w:rsidRPr="009C18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14:paraId="671AC40A" w14:textId="77777777" w:rsidR="00AD404F" w:rsidRPr="004263E5" w:rsidRDefault="004263E5" w:rsidP="00AD404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spellStart"/>
      <w:r w:rsidRPr="004263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Сыртқа</w:t>
      </w:r>
      <w:proofErr w:type="spellEnd"/>
      <w:r w:rsidRPr="004263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4263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қолдануға</w:t>
      </w:r>
      <w:proofErr w:type="spellEnd"/>
      <w:r w:rsidRPr="004263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4263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арналған</w:t>
      </w:r>
      <w:proofErr w:type="spellEnd"/>
      <w:r w:rsidRPr="004263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4 % </w:t>
      </w:r>
      <w:proofErr w:type="spellStart"/>
      <w:r w:rsidRPr="004263E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сұйықтық</w:t>
      </w:r>
      <w:proofErr w:type="spellEnd"/>
    </w:p>
    <w:p w14:paraId="08DF9D83" w14:textId="77777777" w:rsidR="009800D2" w:rsidRPr="004263E5" w:rsidRDefault="009800D2" w:rsidP="009524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AA50F5" w14:textId="77777777" w:rsidR="004263E5" w:rsidRPr="004263E5" w:rsidRDefault="004263E5" w:rsidP="004263E5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Calibri"/>
          <w:b/>
          <w:bCs/>
          <w:snapToGrid w:val="0"/>
          <w:sz w:val="28"/>
          <w:szCs w:val="28"/>
          <w:lang w:eastAsia="ru-RU"/>
        </w:rPr>
      </w:pPr>
      <w:proofErr w:type="spellStart"/>
      <w:r w:rsidRPr="004263E5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Фармакотерапиялы</w:t>
      </w:r>
      <w:r w:rsidRPr="004263E5">
        <w:rPr>
          <w:rFonts w:ascii="Times New Roman" w:eastAsia="Times New Roman" w:hAnsi="Times New Roman" w:cs="Arial"/>
          <w:b/>
          <w:bCs/>
          <w:snapToGrid w:val="0"/>
          <w:sz w:val="28"/>
          <w:szCs w:val="28"/>
          <w:lang w:eastAsia="ru-RU"/>
        </w:rPr>
        <w:t>қ</w:t>
      </w:r>
      <w:proofErr w:type="spellEnd"/>
      <w:r w:rsidRPr="004263E5">
        <w:rPr>
          <w:rFonts w:ascii="Times New Roman" w:eastAsia="Times New Roman" w:hAnsi="Times New Roman" w:cs="Calibri"/>
          <w:b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Pr="004263E5">
        <w:rPr>
          <w:rFonts w:ascii="Times New Roman" w:eastAsia="Times New Roman" w:hAnsi="Times New Roman" w:cs="Calibri"/>
          <w:b/>
          <w:bCs/>
          <w:snapToGrid w:val="0"/>
          <w:sz w:val="28"/>
          <w:szCs w:val="28"/>
          <w:lang w:eastAsia="ru-RU"/>
        </w:rPr>
        <w:t>тобы</w:t>
      </w:r>
      <w:proofErr w:type="spellEnd"/>
    </w:p>
    <w:p w14:paraId="71F07A7A" w14:textId="77777777" w:rsidR="004263E5" w:rsidRPr="004263E5" w:rsidRDefault="004263E5" w:rsidP="004263E5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</w:pPr>
      <w:r w:rsidRPr="004263E5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Паразитке </w:t>
      </w:r>
      <w:proofErr w:type="spellStart"/>
      <w:r w:rsidRPr="004263E5">
        <w:rPr>
          <w:rFonts w:ascii="Times New Roman" w:eastAsia="Times New Roman" w:hAnsi="Times New Roman" w:cs="Arial"/>
          <w:bCs/>
          <w:snapToGrid w:val="0"/>
          <w:sz w:val="28"/>
          <w:szCs w:val="28"/>
          <w:lang w:eastAsia="ru-RU"/>
        </w:rPr>
        <w:t>қ</w:t>
      </w:r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>арсы</w:t>
      </w:r>
      <w:proofErr w:type="spellEnd"/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>препараттар</w:t>
      </w:r>
      <w:proofErr w:type="spellEnd"/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 xml:space="preserve">, </w:t>
      </w:r>
      <w:proofErr w:type="spellStart"/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>инсектицидтер</w:t>
      </w:r>
      <w:proofErr w:type="spellEnd"/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 xml:space="preserve">, </w:t>
      </w:r>
      <w:proofErr w:type="spellStart"/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>репелленттер</w:t>
      </w:r>
      <w:proofErr w:type="spellEnd"/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 xml:space="preserve">. </w:t>
      </w:r>
      <w:proofErr w:type="spellStart"/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>Эктопаразиттерді</w:t>
      </w:r>
      <w:proofErr w:type="spellEnd"/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 xml:space="preserve"> (</w:t>
      </w:r>
      <w:proofErr w:type="spellStart"/>
      <w:r w:rsidRPr="004263E5">
        <w:rPr>
          <w:rFonts w:ascii="Times New Roman" w:eastAsia="Times New Roman" w:hAnsi="Times New Roman" w:cs="Arial"/>
          <w:bCs/>
          <w:snapToGrid w:val="0"/>
          <w:sz w:val="28"/>
          <w:szCs w:val="28"/>
          <w:lang w:eastAsia="ru-RU"/>
        </w:rPr>
        <w:t>қ</w:t>
      </w:r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>отыр</w:t>
      </w:r>
      <w:proofErr w:type="spellEnd"/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>кенесін</w:t>
      </w:r>
      <w:proofErr w:type="spellEnd"/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 xml:space="preserve">, инсектицид </w:t>
      </w:r>
      <w:proofErr w:type="spellStart"/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>ж</w:t>
      </w:r>
      <w:r w:rsidRPr="004263E5">
        <w:rPr>
          <w:rFonts w:ascii="Times New Roman" w:eastAsia="Times New Roman" w:hAnsi="Times New Roman" w:cs="Arial"/>
          <w:bCs/>
          <w:snapToGrid w:val="0"/>
          <w:sz w:val="28"/>
          <w:szCs w:val="28"/>
          <w:lang w:eastAsia="ru-RU"/>
        </w:rPr>
        <w:t>ә</w:t>
      </w:r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>не</w:t>
      </w:r>
      <w:proofErr w:type="spellEnd"/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>репелленттерді</w:t>
      </w:r>
      <w:proofErr w:type="spellEnd"/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Pr="004263E5">
        <w:rPr>
          <w:rFonts w:ascii="Times New Roman" w:eastAsia="Times New Roman" w:hAnsi="Times New Roman" w:cs="Arial"/>
          <w:bCs/>
          <w:snapToGrid w:val="0"/>
          <w:sz w:val="28"/>
          <w:szCs w:val="28"/>
          <w:lang w:eastAsia="ru-RU"/>
        </w:rPr>
        <w:t>қ</w:t>
      </w:r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>оса</w:t>
      </w:r>
      <w:proofErr w:type="spellEnd"/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 xml:space="preserve">) </w:t>
      </w:r>
      <w:proofErr w:type="spellStart"/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>жою</w:t>
      </w:r>
      <w:r w:rsidRPr="004263E5">
        <w:rPr>
          <w:rFonts w:ascii="Times New Roman" w:eastAsia="Times New Roman" w:hAnsi="Times New Roman" w:cs="Arial"/>
          <w:bCs/>
          <w:snapToGrid w:val="0"/>
          <w:sz w:val="28"/>
          <w:szCs w:val="28"/>
          <w:lang w:eastAsia="ru-RU"/>
        </w:rPr>
        <w:t>ғ</w:t>
      </w:r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>а</w:t>
      </w:r>
      <w:proofErr w:type="spellEnd"/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>арнал</w:t>
      </w:r>
      <w:r w:rsidRPr="004263E5">
        <w:rPr>
          <w:rFonts w:ascii="Times New Roman" w:eastAsia="Times New Roman" w:hAnsi="Times New Roman" w:cs="Arial"/>
          <w:bCs/>
          <w:snapToGrid w:val="0"/>
          <w:sz w:val="28"/>
          <w:szCs w:val="28"/>
          <w:lang w:eastAsia="ru-RU"/>
        </w:rPr>
        <w:t>ғ</w:t>
      </w:r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>ан</w:t>
      </w:r>
      <w:proofErr w:type="spellEnd"/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>препараттар</w:t>
      </w:r>
      <w:proofErr w:type="spellEnd"/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 xml:space="preserve">. </w:t>
      </w:r>
      <w:proofErr w:type="spellStart"/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>Эктопаразиттерді</w:t>
      </w:r>
      <w:proofErr w:type="spellEnd"/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 xml:space="preserve"> (</w:t>
      </w:r>
      <w:proofErr w:type="spellStart"/>
      <w:r w:rsidRPr="004263E5">
        <w:rPr>
          <w:rFonts w:ascii="Times New Roman" w:eastAsia="Times New Roman" w:hAnsi="Times New Roman" w:cs="Arial"/>
          <w:bCs/>
          <w:snapToGrid w:val="0"/>
          <w:sz w:val="28"/>
          <w:szCs w:val="28"/>
          <w:lang w:eastAsia="ru-RU"/>
        </w:rPr>
        <w:t>қ</w:t>
      </w:r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>отыр</w:t>
      </w:r>
      <w:proofErr w:type="spellEnd"/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>кенені</w:t>
      </w:r>
      <w:proofErr w:type="spellEnd"/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Pr="004263E5">
        <w:rPr>
          <w:rFonts w:ascii="Times New Roman" w:eastAsia="Times New Roman" w:hAnsi="Times New Roman" w:cs="Arial"/>
          <w:bCs/>
          <w:snapToGrid w:val="0"/>
          <w:sz w:val="28"/>
          <w:szCs w:val="28"/>
          <w:lang w:eastAsia="ru-RU"/>
        </w:rPr>
        <w:t>қ</w:t>
      </w:r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>амтитын</w:t>
      </w:r>
      <w:proofErr w:type="spellEnd"/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 xml:space="preserve">) </w:t>
      </w:r>
      <w:proofErr w:type="spellStart"/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>жою</w:t>
      </w:r>
      <w:r w:rsidRPr="004263E5">
        <w:rPr>
          <w:rFonts w:ascii="Times New Roman" w:eastAsia="Times New Roman" w:hAnsi="Times New Roman" w:cs="Arial"/>
          <w:bCs/>
          <w:snapToGrid w:val="0"/>
          <w:sz w:val="28"/>
          <w:szCs w:val="28"/>
          <w:lang w:eastAsia="ru-RU"/>
        </w:rPr>
        <w:t>ғ</w:t>
      </w:r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>а</w:t>
      </w:r>
      <w:proofErr w:type="spellEnd"/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>арнал</w:t>
      </w:r>
      <w:r w:rsidRPr="004263E5">
        <w:rPr>
          <w:rFonts w:ascii="Times New Roman" w:eastAsia="Times New Roman" w:hAnsi="Times New Roman" w:cs="Arial"/>
          <w:bCs/>
          <w:snapToGrid w:val="0"/>
          <w:sz w:val="28"/>
          <w:szCs w:val="28"/>
          <w:lang w:eastAsia="ru-RU"/>
        </w:rPr>
        <w:t>ғ</w:t>
      </w:r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>ан</w:t>
      </w:r>
      <w:proofErr w:type="spellEnd"/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>препараттар</w:t>
      </w:r>
      <w:proofErr w:type="spellEnd"/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>Эктопаразиттерді</w:t>
      </w:r>
      <w:proofErr w:type="spellEnd"/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 xml:space="preserve">  </w:t>
      </w:r>
      <w:proofErr w:type="spellStart"/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>жою</w:t>
      </w:r>
      <w:r w:rsidRPr="004263E5">
        <w:rPr>
          <w:rFonts w:ascii="Times New Roman" w:eastAsia="Times New Roman" w:hAnsi="Times New Roman" w:cs="Arial"/>
          <w:bCs/>
          <w:snapToGrid w:val="0"/>
          <w:sz w:val="28"/>
          <w:szCs w:val="28"/>
          <w:lang w:eastAsia="ru-RU"/>
        </w:rPr>
        <w:t>ғ</w:t>
      </w:r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>а</w:t>
      </w:r>
      <w:proofErr w:type="spellEnd"/>
      <w:proofErr w:type="gramEnd"/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>арнал</w:t>
      </w:r>
      <w:r w:rsidRPr="004263E5">
        <w:rPr>
          <w:rFonts w:ascii="Times New Roman" w:eastAsia="Times New Roman" w:hAnsi="Times New Roman" w:cs="Arial"/>
          <w:bCs/>
          <w:snapToGrid w:val="0"/>
          <w:sz w:val="28"/>
          <w:szCs w:val="28"/>
          <w:lang w:eastAsia="ru-RU"/>
        </w:rPr>
        <w:t>ғ</w:t>
      </w:r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>а</w:t>
      </w:r>
      <w:r w:rsidRPr="004263E5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н</w:t>
      </w:r>
      <w:proofErr w:type="spellEnd"/>
      <w:r w:rsidRPr="004263E5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Pr="004263E5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бас</w:t>
      </w:r>
      <w:r w:rsidRPr="004263E5">
        <w:rPr>
          <w:rFonts w:ascii="Times New Roman" w:eastAsia="Times New Roman" w:hAnsi="Times New Roman" w:cs="Arial"/>
          <w:bCs/>
          <w:snapToGrid w:val="0"/>
          <w:sz w:val="28"/>
          <w:szCs w:val="28"/>
          <w:lang w:eastAsia="ru-RU"/>
        </w:rPr>
        <w:t>қ</w:t>
      </w:r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>а</w:t>
      </w:r>
      <w:proofErr w:type="spellEnd"/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>препараттар</w:t>
      </w:r>
      <w:proofErr w:type="spellEnd"/>
      <w:r w:rsidRPr="004263E5">
        <w:rPr>
          <w:rFonts w:ascii="Times New Roman" w:eastAsia="Times New Roman" w:hAnsi="Times New Roman" w:cs="Calibri"/>
          <w:bCs/>
          <w:snapToGrid w:val="0"/>
          <w:sz w:val="28"/>
          <w:szCs w:val="28"/>
          <w:lang w:eastAsia="ru-RU"/>
        </w:rPr>
        <w:t>.</w:t>
      </w:r>
    </w:p>
    <w:p w14:paraId="3197925B" w14:textId="77777777" w:rsidR="00AD404F" w:rsidRPr="004263E5" w:rsidRDefault="004263E5" w:rsidP="004263E5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4263E5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АТХ коды Р03АХ05</w:t>
      </w:r>
    </w:p>
    <w:p w14:paraId="1ED6869A" w14:textId="77777777" w:rsidR="002C76D7" w:rsidRPr="009C18D6" w:rsidRDefault="002C76D7" w:rsidP="0095249D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6F677BF" w14:textId="77777777" w:rsidR="002C76D7" w:rsidRPr="009C18D6" w:rsidRDefault="00DC1EBC" w:rsidP="0095249D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54163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Қолданылуы</w:t>
      </w:r>
      <w:r w:rsidR="002C76D7" w:rsidRPr="009C18D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85C9DE5" w14:textId="77777777" w:rsidR="00AD404F" w:rsidRPr="004263E5" w:rsidRDefault="004263E5" w:rsidP="00AD404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63E5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4263E5">
        <w:rPr>
          <w:rFonts w:ascii="Times New Roman" w:hAnsi="Times New Roman"/>
          <w:bCs/>
          <w:sz w:val="28"/>
          <w:szCs w:val="28"/>
        </w:rPr>
        <w:t>педикулезде</w:t>
      </w:r>
      <w:proofErr w:type="spellEnd"/>
      <w:r w:rsidRPr="004263E5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4263E5">
        <w:rPr>
          <w:rFonts w:ascii="Times New Roman" w:hAnsi="Times New Roman"/>
          <w:bCs/>
          <w:sz w:val="28"/>
          <w:szCs w:val="28"/>
        </w:rPr>
        <w:t>биттер</w:t>
      </w:r>
      <w:proofErr w:type="spellEnd"/>
      <w:r w:rsidRPr="004263E5">
        <w:rPr>
          <w:rFonts w:ascii="Times New Roman" w:hAnsi="Times New Roman"/>
          <w:bCs/>
          <w:sz w:val="28"/>
          <w:szCs w:val="28"/>
        </w:rPr>
        <w:t xml:space="preserve"> мен </w:t>
      </w:r>
      <w:proofErr w:type="spellStart"/>
      <w:r w:rsidRPr="004263E5">
        <w:rPr>
          <w:rFonts w:ascii="Times New Roman" w:hAnsi="Times New Roman"/>
          <w:bCs/>
          <w:sz w:val="28"/>
          <w:szCs w:val="28"/>
        </w:rPr>
        <w:t>олардың</w:t>
      </w:r>
      <w:proofErr w:type="spellEnd"/>
      <w:r w:rsidRPr="004263E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263E5">
        <w:rPr>
          <w:rFonts w:ascii="Times New Roman" w:hAnsi="Times New Roman"/>
          <w:bCs/>
          <w:sz w:val="28"/>
          <w:szCs w:val="28"/>
        </w:rPr>
        <w:t>жұмыртқаларын</w:t>
      </w:r>
      <w:proofErr w:type="spellEnd"/>
      <w:r w:rsidRPr="004263E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263E5">
        <w:rPr>
          <w:rFonts w:ascii="Times New Roman" w:hAnsi="Times New Roman"/>
          <w:bCs/>
          <w:sz w:val="28"/>
          <w:szCs w:val="28"/>
        </w:rPr>
        <w:t>жою</w:t>
      </w:r>
      <w:proofErr w:type="spellEnd"/>
      <w:r w:rsidRPr="004263E5">
        <w:rPr>
          <w:rFonts w:ascii="Times New Roman" w:hAnsi="Times New Roman"/>
          <w:bCs/>
          <w:sz w:val="28"/>
          <w:szCs w:val="28"/>
        </w:rPr>
        <w:t>)</w:t>
      </w:r>
    </w:p>
    <w:p w14:paraId="74224D47" w14:textId="77777777" w:rsidR="00DF14CB" w:rsidRPr="00DF14CB" w:rsidRDefault="00DF14CB" w:rsidP="00DF1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FB9CFE" w14:textId="77777777" w:rsidR="00DB406A" w:rsidRPr="009C18D6" w:rsidRDefault="00DC1EBC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Қ</w:t>
      </w:r>
      <w:r w:rsidRPr="00541638">
        <w:rPr>
          <w:rFonts w:ascii="Times New Roman" w:hAnsi="Times New Roman"/>
          <w:b/>
          <w:bCs/>
          <w:sz w:val="28"/>
          <w:szCs w:val="28"/>
          <w:lang w:val="kk-KZ"/>
        </w:rPr>
        <w:t>олданудың басталуына дейінгі қажетті мәліметтер тізбесі</w:t>
      </w:r>
    </w:p>
    <w:p w14:paraId="69C2B462" w14:textId="77777777" w:rsidR="007D0E84" w:rsidRPr="009C18D6" w:rsidRDefault="00DC1EBC" w:rsidP="0095249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B6144"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  <w:t>Қолдануға болмайтын жағдайлар</w:t>
      </w:r>
    </w:p>
    <w:p w14:paraId="6D8EF3F5" w14:textId="77777777" w:rsidR="00FB0BAA" w:rsidRDefault="00FB0BAA" w:rsidP="00FB0BAA">
      <w:pPr>
        <w:pStyle w:val="ac"/>
        <w:rPr>
          <w:rFonts w:ascii="Times New Roman" w:hAnsi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4263E5">
        <w:rPr>
          <w:rFonts w:ascii="Times New Roman" w:hAnsi="Times New Roman"/>
          <w:bCs/>
          <w:iCs/>
          <w:sz w:val="28"/>
          <w:szCs w:val="28"/>
          <w:lang w:val="kk-KZ"/>
        </w:rPr>
        <w:t xml:space="preserve">әсер етуші затқа немесе қосымша заттарының кез келгеніне аса жоғары сезімталдық </w:t>
      </w:r>
    </w:p>
    <w:p w14:paraId="2031EE79" w14:textId="77777777" w:rsidR="004263E5" w:rsidRPr="004263E5" w:rsidRDefault="004263E5" w:rsidP="004263E5">
      <w:pPr>
        <w:pStyle w:val="ac"/>
        <w:rPr>
          <w:rFonts w:ascii="Times New Roman" w:hAnsi="Times New Roman" w:cs="Calibri"/>
          <w:bCs/>
          <w:iCs/>
          <w:sz w:val="28"/>
          <w:szCs w:val="28"/>
          <w:lang w:val="kk-KZ"/>
        </w:rPr>
      </w:pPr>
      <w:r w:rsidRPr="004263E5">
        <w:rPr>
          <w:rFonts w:ascii="Times New Roman" w:hAnsi="Times New Roman"/>
          <w:bCs/>
          <w:iCs/>
          <w:sz w:val="28"/>
          <w:szCs w:val="28"/>
          <w:lang w:val="kk-KZ"/>
        </w:rPr>
        <w:t>- 4 жас</w:t>
      </w:r>
      <w:r w:rsidRPr="004263E5">
        <w:rPr>
          <w:rFonts w:ascii="Times New Roman" w:hAnsi="Times New Roman" w:cs="Arial"/>
          <w:bCs/>
          <w:iCs/>
          <w:sz w:val="28"/>
          <w:szCs w:val="28"/>
          <w:lang w:val="kk-KZ"/>
        </w:rPr>
        <w:t>қ</w:t>
      </w:r>
      <w:r w:rsidRPr="004263E5">
        <w:rPr>
          <w:rFonts w:ascii="Times New Roman" w:hAnsi="Times New Roman" w:cs="Calibri"/>
          <w:bCs/>
          <w:iCs/>
          <w:sz w:val="28"/>
          <w:szCs w:val="28"/>
          <w:lang w:val="kk-KZ"/>
        </w:rPr>
        <w:t>а дейінгі балалар</w:t>
      </w:r>
    </w:p>
    <w:p w14:paraId="36966429" w14:textId="77777777" w:rsidR="004263E5" w:rsidRPr="004263E5" w:rsidRDefault="004263E5" w:rsidP="004263E5">
      <w:pPr>
        <w:pStyle w:val="ac"/>
        <w:rPr>
          <w:rFonts w:ascii="Times New Roman" w:hAnsi="Times New Roman"/>
          <w:bCs/>
          <w:iCs/>
          <w:sz w:val="28"/>
          <w:szCs w:val="28"/>
          <w:lang w:val="kk-KZ"/>
        </w:rPr>
      </w:pPr>
      <w:r w:rsidRPr="004263E5">
        <w:rPr>
          <w:rFonts w:ascii="Times New Roman" w:hAnsi="Times New Roman"/>
          <w:bCs/>
          <w:iCs/>
          <w:sz w:val="28"/>
          <w:szCs w:val="28"/>
          <w:lang w:val="kk-KZ"/>
        </w:rPr>
        <w:t>- ж</w:t>
      </w:r>
      <w:r w:rsidRPr="004263E5">
        <w:rPr>
          <w:rFonts w:ascii="Times New Roman" w:hAnsi="Times New Roman" w:cs="Arial"/>
          <w:bCs/>
          <w:iCs/>
          <w:sz w:val="28"/>
          <w:szCs w:val="28"/>
          <w:lang w:val="kk-KZ"/>
        </w:rPr>
        <w:t>ү</w:t>
      </w:r>
      <w:r w:rsidRPr="004263E5">
        <w:rPr>
          <w:rFonts w:ascii="Times New Roman" w:hAnsi="Times New Roman" w:cs="Calibri"/>
          <w:bCs/>
          <w:iCs/>
          <w:sz w:val="28"/>
          <w:szCs w:val="28"/>
          <w:lang w:val="kk-KZ"/>
        </w:rPr>
        <w:t>ктілік ж</w:t>
      </w:r>
      <w:r w:rsidRPr="004263E5">
        <w:rPr>
          <w:rFonts w:ascii="Times New Roman" w:hAnsi="Times New Roman" w:cs="Arial"/>
          <w:bCs/>
          <w:iCs/>
          <w:sz w:val="28"/>
          <w:szCs w:val="28"/>
          <w:lang w:val="kk-KZ"/>
        </w:rPr>
        <w:t>ә</w:t>
      </w:r>
      <w:r w:rsidRPr="004263E5">
        <w:rPr>
          <w:rFonts w:ascii="Times New Roman" w:hAnsi="Times New Roman" w:cs="Calibri"/>
          <w:bCs/>
          <w:iCs/>
          <w:sz w:val="28"/>
          <w:szCs w:val="28"/>
          <w:lang w:val="kk-KZ"/>
        </w:rPr>
        <w:t>не лактация кезе</w:t>
      </w:r>
      <w:r w:rsidRPr="004263E5">
        <w:rPr>
          <w:rFonts w:ascii="Times New Roman" w:hAnsi="Times New Roman" w:cs="Arial"/>
          <w:bCs/>
          <w:iCs/>
          <w:sz w:val="28"/>
          <w:szCs w:val="28"/>
          <w:lang w:val="kk-KZ"/>
        </w:rPr>
        <w:t>ң</w:t>
      </w:r>
      <w:r w:rsidRPr="004263E5">
        <w:rPr>
          <w:rFonts w:ascii="Times New Roman" w:hAnsi="Times New Roman" w:cs="Calibri"/>
          <w:bCs/>
          <w:iCs/>
          <w:sz w:val="28"/>
          <w:szCs w:val="28"/>
          <w:lang w:val="kk-KZ"/>
        </w:rPr>
        <w:t>і</w:t>
      </w:r>
    </w:p>
    <w:p w14:paraId="428D4852" w14:textId="77777777" w:rsidR="00582A01" w:rsidRPr="004263E5" w:rsidRDefault="00DC1EBC" w:rsidP="003E03B7">
      <w:pPr>
        <w:pStyle w:val="ac"/>
        <w:rPr>
          <w:rFonts w:ascii="Times New Roman" w:hAnsi="Times New Roman"/>
          <w:b/>
          <w:bCs/>
          <w:i/>
          <w:iCs/>
          <w:sz w:val="28"/>
          <w:szCs w:val="28"/>
          <w:lang w:val="kk-KZ" w:eastAsia="ru-RU"/>
        </w:rPr>
      </w:pPr>
      <w:r w:rsidRPr="003B6144"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  <w:t>Қолдану кезіндегі қажетті сақтандыру шаралары</w:t>
      </w:r>
    </w:p>
    <w:p w14:paraId="411C39F2" w14:textId="77777777" w:rsidR="00DE588A" w:rsidRPr="00DE588A" w:rsidRDefault="00DE588A" w:rsidP="00DE588A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val="kk-KZ"/>
        </w:rPr>
      </w:pPr>
      <w:r w:rsidRPr="00DE588A">
        <w:rPr>
          <w:rFonts w:ascii="Times New Roman" w:hAnsi="Times New Roman"/>
          <w:sz w:val="28"/>
          <w:szCs w:val="28"/>
          <w:lang w:val="kk-KZ"/>
        </w:rPr>
        <w:t>Тек сырт</w:t>
      </w:r>
      <w:r w:rsidRPr="00DE588A">
        <w:rPr>
          <w:rFonts w:ascii="Times New Roman" w:hAnsi="Times New Roman" w:cs="Arial"/>
          <w:sz w:val="28"/>
          <w:szCs w:val="28"/>
          <w:lang w:val="kk-KZ"/>
        </w:rPr>
        <w:t>қ</w:t>
      </w:r>
      <w:r w:rsidRPr="00DE588A">
        <w:rPr>
          <w:rFonts w:ascii="Times New Roman" w:hAnsi="Times New Roman" w:cs="Calibri"/>
          <w:sz w:val="28"/>
          <w:szCs w:val="28"/>
          <w:lang w:val="kk-KZ"/>
        </w:rPr>
        <w:t xml:space="preserve">а </w:t>
      </w:r>
      <w:r w:rsidRPr="00DE588A">
        <w:rPr>
          <w:rFonts w:ascii="Times New Roman" w:hAnsi="Times New Roman" w:cs="Arial"/>
          <w:sz w:val="28"/>
          <w:szCs w:val="28"/>
          <w:lang w:val="kk-KZ"/>
        </w:rPr>
        <w:t>қ</w:t>
      </w:r>
      <w:r w:rsidRPr="00DE588A">
        <w:rPr>
          <w:rFonts w:ascii="Times New Roman" w:hAnsi="Times New Roman" w:cs="Calibri"/>
          <w:sz w:val="28"/>
          <w:szCs w:val="28"/>
          <w:lang w:val="kk-KZ"/>
        </w:rPr>
        <w:t>олдану</w:t>
      </w:r>
      <w:r w:rsidRPr="00DE588A">
        <w:rPr>
          <w:rFonts w:ascii="Times New Roman" w:hAnsi="Times New Roman" w:cs="Arial"/>
          <w:sz w:val="28"/>
          <w:szCs w:val="28"/>
          <w:lang w:val="kk-KZ"/>
        </w:rPr>
        <w:t>ғ</w:t>
      </w:r>
      <w:r w:rsidRPr="00DE588A">
        <w:rPr>
          <w:rFonts w:ascii="Times New Roman" w:hAnsi="Times New Roman" w:cs="Calibri"/>
          <w:sz w:val="28"/>
          <w:szCs w:val="28"/>
          <w:lang w:val="kk-KZ"/>
        </w:rPr>
        <w:t>а арнал</w:t>
      </w:r>
      <w:r w:rsidRPr="00DE588A">
        <w:rPr>
          <w:rFonts w:ascii="Times New Roman" w:hAnsi="Times New Roman" w:cs="Arial"/>
          <w:sz w:val="28"/>
          <w:szCs w:val="28"/>
          <w:lang w:val="kk-KZ"/>
        </w:rPr>
        <w:t>ғ</w:t>
      </w:r>
      <w:r w:rsidRPr="00DE588A">
        <w:rPr>
          <w:rFonts w:ascii="Times New Roman" w:hAnsi="Times New Roman" w:cs="Calibri"/>
          <w:sz w:val="28"/>
          <w:szCs w:val="28"/>
          <w:lang w:val="kk-KZ"/>
        </w:rPr>
        <w:t>ан.</w:t>
      </w:r>
    </w:p>
    <w:p w14:paraId="72E7CFAE" w14:textId="77777777" w:rsidR="00DE588A" w:rsidRPr="00DE588A" w:rsidRDefault="00DE588A" w:rsidP="00DE588A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val="kk-KZ"/>
        </w:rPr>
      </w:pPr>
      <w:r w:rsidRPr="00DE588A">
        <w:rPr>
          <w:rFonts w:ascii="Times New Roman" w:hAnsi="Times New Roman"/>
          <w:sz w:val="28"/>
          <w:szCs w:val="28"/>
          <w:lang w:val="kk-KZ"/>
        </w:rPr>
        <w:t>Теріде б</w:t>
      </w:r>
      <w:r w:rsidRPr="00DE588A">
        <w:rPr>
          <w:rFonts w:ascii="Times New Roman" w:hAnsi="Times New Roman" w:cs="Arial"/>
          <w:sz w:val="28"/>
          <w:szCs w:val="28"/>
          <w:lang w:val="kk-KZ"/>
        </w:rPr>
        <w:t>ө</w:t>
      </w:r>
      <w:r w:rsidRPr="00DE588A">
        <w:rPr>
          <w:rFonts w:ascii="Times New Roman" w:hAnsi="Times New Roman" w:cs="Calibri"/>
          <w:sz w:val="28"/>
          <w:szCs w:val="28"/>
          <w:lang w:val="kk-KZ"/>
        </w:rPr>
        <w:t>ртпе немесе жергілікті немесе жалпы жо</w:t>
      </w:r>
      <w:r w:rsidRPr="00DE588A">
        <w:rPr>
          <w:rFonts w:ascii="Times New Roman" w:hAnsi="Times New Roman" w:cs="Arial"/>
          <w:sz w:val="28"/>
          <w:szCs w:val="28"/>
          <w:lang w:val="kk-KZ"/>
        </w:rPr>
        <w:t>ғ</w:t>
      </w:r>
      <w:r w:rsidRPr="00DE588A">
        <w:rPr>
          <w:rFonts w:ascii="Times New Roman" w:hAnsi="Times New Roman" w:cs="Calibri"/>
          <w:sz w:val="28"/>
          <w:szCs w:val="28"/>
          <w:lang w:val="kk-KZ"/>
        </w:rPr>
        <w:t>ары сезімталды</w:t>
      </w:r>
      <w:r w:rsidRPr="00DE588A">
        <w:rPr>
          <w:rFonts w:ascii="Times New Roman" w:hAnsi="Times New Roman" w:cs="Arial"/>
          <w:sz w:val="28"/>
          <w:szCs w:val="28"/>
          <w:lang w:val="kk-KZ"/>
        </w:rPr>
        <w:t>қ</w:t>
      </w:r>
      <w:r w:rsidRPr="00DE588A">
        <w:rPr>
          <w:rFonts w:ascii="Times New Roman" w:hAnsi="Times New Roman" w:cs="Calibri"/>
          <w:sz w:val="28"/>
          <w:szCs w:val="28"/>
          <w:lang w:val="kk-KZ"/>
        </w:rPr>
        <w:t>ты</w:t>
      </w:r>
      <w:r w:rsidRPr="00DE588A">
        <w:rPr>
          <w:rFonts w:ascii="Times New Roman" w:hAnsi="Times New Roman" w:cs="Arial"/>
          <w:sz w:val="28"/>
          <w:szCs w:val="28"/>
          <w:lang w:val="kk-KZ"/>
        </w:rPr>
        <w:t>ң</w:t>
      </w:r>
      <w:r w:rsidRPr="00DE588A">
        <w:rPr>
          <w:rFonts w:ascii="Times New Roman" w:hAnsi="Times New Roman" w:cs="Calibri"/>
          <w:sz w:val="28"/>
          <w:szCs w:val="28"/>
          <w:lang w:val="kk-KZ"/>
        </w:rPr>
        <w:t xml:space="preserve"> бас</w:t>
      </w:r>
      <w:r w:rsidRPr="00DE588A">
        <w:rPr>
          <w:rFonts w:ascii="Times New Roman" w:hAnsi="Times New Roman" w:cs="Arial"/>
          <w:sz w:val="28"/>
          <w:szCs w:val="28"/>
          <w:lang w:val="kk-KZ"/>
        </w:rPr>
        <w:t>қ</w:t>
      </w:r>
      <w:r w:rsidRPr="00DE588A">
        <w:rPr>
          <w:rFonts w:ascii="Times New Roman" w:hAnsi="Times New Roman" w:cs="Calibri"/>
          <w:sz w:val="28"/>
          <w:szCs w:val="28"/>
          <w:lang w:val="kk-KZ"/>
        </w:rPr>
        <w:t>а да б</w:t>
      </w:r>
      <w:r w:rsidRPr="00DE588A">
        <w:rPr>
          <w:rFonts w:ascii="Times New Roman" w:hAnsi="Times New Roman"/>
          <w:sz w:val="28"/>
          <w:szCs w:val="28"/>
          <w:lang w:val="kk-KZ"/>
        </w:rPr>
        <w:t>елгілері пайда бол</w:t>
      </w:r>
      <w:r w:rsidRPr="00DE588A">
        <w:rPr>
          <w:rFonts w:ascii="Times New Roman" w:hAnsi="Times New Roman" w:cs="Arial"/>
          <w:sz w:val="28"/>
          <w:szCs w:val="28"/>
          <w:lang w:val="kk-KZ"/>
        </w:rPr>
        <w:t>ғ</w:t>
      </w:r>
      <w:r w:rsidRPr="00DE588A">
        <w:rPr>
          <w:rFonts w:ascii="Times New Roman" w:hAnsi="Times New Roman" w:cs="Calibri"/>
          <w:sz w:val="28"/>
          <w:szCs w:val="28"/>
          <w:lang w:val="kk-KZ"/>
        </w:rPr>
        <w:t xml:space="preserve">анда </w:t>
      </w:r>
      <w:r w:rsidRPr="00DE588A">
        <w:rPr>
          <w:rFonts w:ascii="Times New Roman" w:hAnsi="Times New Roman" w:cs="Arial"/>
          <w:sz w:val="28"/>
          <w:szCs w:val="28"/>
          <w:lang w:val="kk-KZ"/>
        </w:rPr>
        <w:t>қ</w:t>
      </w:r>
      <w:r w:rsidRPr="00DE588A">
        <w:rPr>
          <w:rFonts w:ascii="Times New Roman" w:hAnsi="Times New Roman" w:cs="Calibri"/>
          <w:sz w:val="28"/>
          <w:szCs w:val="28"/>
          <w:lang w:val="kk-KZ"/>
        </w:rPr>
        <w:t>олдануды то</w:t>
      </w:r>
      <w:r w:rsidRPr="00DE588A">
        <w:rPr>
          <w:rFonts w:ascii="Times New Roman" w:hAnsi="Times New Roman" w:cs="Arial"/>
          <w:sz w:val="28"/>
          <w:szCs w:val="28"/>
          <w:lang w:val="kk-KZ"/>
        </w:rPr>
        <w:t>қ</w:t>
      </w:r>
      <w:r w:rsidRPr="00DE588A">
        <w:rPr>
          <w:rFonts w:ascii="Times New Roman" w:hAnsi="Times New Roman" w:cs="Calibri"/>
          <w:sz w:val="28"/>
          <w:szCs w:val="28"/>
          <w:lang w:val="kk-KZ"/>
        </w:rPr>
        <w:t>тату керек.</w:t>
      </w:r>
    </w:p>
    <w:p w14:paraId="42172D16" w14:textId="77777777" w:rsidR="00DE588A" w:rsidRPr="00DE588A" w:rsidRDefault="00DE588A" w:rsidP="00DE588A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val="kk-KZ"/>
        </w:rPr>
      </w:pPr>
      <w:r w:rsidRPr="00DE588A">
        <w:rPr>
          <w:rFonts w:ascii="Times New Roman" w:hAnsi="Times New Roman"/>
          <w:sz w:val="28"/>
          <w:szCs w:val="28"/>
          <w:lang w:val="kk-KZ"/>
        </w:rPr>
        <w:t>К</w:t>
      </w:r>
      <w:r w:rsidRPr="00DE588A">
        <w:rPr>
          <w:rFonts w:ascii="Times New Roman" w:hAnsi="Times New Roman" w:cs="Arial"/>
          <w:sz w:val="28"/>
          <w:szCs w:val="28"/>
          <w:lang w:val="kk-KZ"/>
        </w:rPr>
        <w:t>ө</w:t>
      </w:r>
      <w:r w:rsidRPr="00DE588A">
        <w:rPr>
          <w:rFonts w:ascii="Times New Roman" w:hAnsi="Times New Roman" w:cs="Calibri"/>
          <w:sz w:val="28"/>
          <w:szCs w:val="28"/>
          <w:lang w:val="kk-KZ"/>
        </w:rPr>
        <w:t>зге т</w:t>
      </w:r>
      <w:r w:rsidRPr="00DE588A">
        <w:rPr>
          <w:rFonts w:ascii="Times New Roman" w:hAnsi="Times New Roman" w:cs="Arial"/>
          <w:sz w:val="28"/>
          <w:szCs w:val="28"/>
          <w:lang w:val="kk-KZ"/>
        </w:rPr>
        <w:t>ү</w:t>
      </w:r>
      <w:r w:rsidRPr="00DE588A">
        <w:rPr>
          <w:rFonts w:ascii="Times New Roman" w:hAnsi="Times New Roman" w:cs="Calibri"/>
          <w:sz w:val="28"/>
          <w:szCs w:val="28"/>
          <w:lang w:val="kk-KZ"/>
        </w:rPr>
        <w:t>скен жа</w:t>
      </w:r>
      <w:r w:rsidRPr="00DE588A">
        <w:rPr>
          <w:rFonts w:ascii="Times New Roman" w:hAnsi="Times New Roman" w:cs="Arial"/>
          <w:sz w:val="28"/>
          <w:szCs w:val="28"/>
          <w:lang w:val="kk-KZ"/>
        </w:rPr>
        <w:t>ғ</w:t>
      </w:r>
      <w:r w:rsidRPr="00DE588A">
        <w:rPr>
          <w:rFonts w:ascii="Times New Roman" w:hAnsi="Times New Roman" w:cs="Calibri"/>
          <w:sz w:val="28"/>
          <w:szCs w:val="28"/>
          <w:lang w:val="kk-KZ"/>
        </w:rPr>
        <w:t xml:space="preserve">дайда сумен шаю </w:t>
      </w:r>
      <w:r w:rsidRPr="00DE588A">
        <w:rPr>
          <w:rFonts w:ascii="Times New Roman" w:hAnsi="Times New Roman" w:cs="Arial"/>
          <w:sz w:val="28"/>
          <w:szCs w:val="28"/>
          <w:lang w:val="kk-KZ"/>
        </w:rPr>
        <w:t>қ</w:t>
      </w:r>
      <w:r w:rsidRPr="00DE588A">
        <w:rPr>
          <w:rFonts w:ascii="Times New Roman" w:hAnsi="Times New Roman" w:cs="Calibri"/>
          <w:sz w:val="28"/>
          <w:szCs w:val="28"/>
          <w:lang w:val="kk-KZ"/>
        </w:rPr>
        <w:t>ажет.</w:t>
      </w:r>
    </w:p>
    <w:p w14:paraId="0E298DF8" w14:textId="77777777" w:rsidR="00DE588A" w:rsidRPr="00DE588A" w:rsidRDefault="00DE588A" w:rsidP="00DE58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E588A">
        <w:rPr>
          <w:rFonts w:ascii="Times New Roman" w:hAnsi="Times New Roman"/>
          <w:sz w:val="28"/>
          <w:szCs w:val="28"/>
          <w:lang w:val="kk-KZ"/>
        </w:rPr>
        <w:t>Ескерту: РЕМОВ</w:t>
      </w:r>
      <w:r w:rsidRPr="00DE588A">
        <w:rPr>
          <w:rFonts w:ascii="Times New Roman" w:hAnsi="Times New Roman"/>
          <w:sz w:val="28"/>
          <w:szCs w:val="28"/>
          <w:vertAlign w:val="superscript"/>
          <w:lang w:val="kk-KZ"/>
        </w:rPr>
        <w:t>®</w:t>
      </w:r>
      <w:r w:rsidRPr="00DE588A">
        <w:rPr>
          <w:rFonts w:ascii="Times New Roman" w:hAnsi="Times New Roman"/>
          <w:sz w:val="28"/>
          <w:szCs w:val="28"/>
          <w:lang w:val="kk-KZ"/>
        </w:rPr>
        <w:t xml:space="preserve"> с</w:t>
      </w:r>
      <w:r w:rsidRPr="00DE588A">
        <w:rPr>
          <w:rFonts w:ascii="Times New Roman" w:hAnsi="Times New Roman" w:cs="Arial"/>
          <w:sz w:val="28"/>
          <w:szCs w:val="28"/>
          <w:lang w:val="kk-KZ"/>
        </w:rPr>
        <w:t>ұ</w:t>
      </w:r>
      <w:r w:rsidRPr="00DE588A">
        <w:rPr>
          <w:rFonts w:ascii="Times New Roman" w:hAnsi="Times New Roman" w:cs="Calibri"/>
          <w:sz w:val="28"/>
          <w:szCs w:val="28"/>
          <w:lang w:val="kk-KZ"/>
        </w:rPr>
        <w:t>йы</w:t>
      </w:r>
      <w:r w:rsidRPr="00DE588A">
        <w:rPr>
          <w:rFonts w:ascii="Times New Roman" w:hAnsi="Times New Roman" w:cs="Arial"/>
          <w:sz w:val="28"/>
          <w:szCs w:val="28"/>
          <w:lang w:val="kk-KZ"/>
        </w:rPr>
        <w:t>қ</w:t>
      </w:r>
      <w:r w:rsidRPr="00DE588A">
        <w:rPr>
          <w:rFonts w:ascii="Times New Roman" w:hAnsi="Times New Roman" w:cs="Calibri"/>
          <w:sz w:val="28"/>
          <w:szCs w:val="28"/>
          <w:lang w:val="kk-KZ"/>
        </w:rPr>
        <w:t>ты</w:t>
      </w:r>
      <w:r w:rsidRPr="00DE588A">
        <w:rPr>
          <w:rFonts w:ascii="Times New Roman" w:hAnsi="Times New Roman" w:cs="Arial"/>
          <w:sz w:val="28"/>
          <w:szCs w:val="28"/>
          <w:lang w:val="kk-KZ"/>
        </w:rPr>
        <w:t>ғ</w:t>
      </w:r>
      <w:r w:rsidRPr="00DE588A">
        <w:rPr>
          <w:rFonts w:ascii="Times New Roman" w:hAnsi="Times New Roman" w:cs="Calibri"/>
          <w:sz w:val="28"/>
          <w:szCs w:val="28"/>
          <w:lang w:val="kk-KZ"/>
        </w:rPr>
        <w:t>ын пайдалан</w:t>
      </w:r>
      <w:r w:rsidRPr="00DE588A">
        <w:rPr>
          <w:rFonts w:ascii="Times New Roman" w:hAnsi="Times New Roman" w:cs="Arial"/>
          <w:sz w:val="28"/>
          <w:szCs w:val="28"/>
          <w:lang w:val="kk-KZ"/>
        </w:rPr>
        <w:t>ғ</w:t>
      </w:r>
      <w:r w:rsidRPr="00DE588A">
        <w:rPr>
          <w:rFonts w:ascii="Times New Roman" w:hAnsi="Times New Roman" w:cs="Calibri"/>
          <w:sz w:val="28"/>
          <w:szCs w:val="28"/>
          <w:lang w:val="kk-KZ"/>
        </w:rPr>
        <w:t>ан кезде ашы</w:t>
      </w:r>
      <w:r w:rsidRPr="00DE588A">
        <w:rPr>
          <w:rFonts w:ascii="Times New Roman" w:hAnsi="Times New Roman" w:cs="Arial"/>
          <w:sz w:val="28"/>
          <w:szCs w:val="28"/>
          <w:lang w:val="kk-KZ"/>
        </w:rPr>
        <w:t>қ</w:t>
      </w:r>
      <w:r w:rsidRPr="00DE588A">
        <w:rPr>
          <w:rFonts w:ascii="Times New Roman" w:hAnsi="Times New Roman" w:cs="Calibri"/>
          <w:sz w:val="28"/>
          <w:szCs w:val="28"/>
          <w:lang w:val="kk-KZ"/>
        </w:rPr>
        <w:t xml:space="preserve"> отпен, темекімен ж</w:t>
      </w:r>
      <w:r w:rsidRPr="00DE588A">
        <w:rPr>
          <w:rFonts w:ascii="Times New Roman" w:hAnsi="Times New Roman" w:cs="Arial"/>
          <w:sz w:val="28"/>
          <w:szCs w:val="28"/>
          <w:lang w:val="kk-KZ"/>
        </w:rPr>
        <w:t>ә</w:t>
      </w:r>
      <w:r w:rsidRPr="00DE588A">
        <w:rPr>
          <w:rFonts w:ascii="Times New Roman" w:hAnsi="Times New Roman" w:cs="Calibri"/>
          <w:sz w:val="28"/>
          <w:szCs w:val="28"/>
          <w:lang w:val="kk-KZ"/>
        </w:rPr>
        <w:t>не бас</w:t>
      </w:r>
      <w:r w:rsidRPr="00DE588A">
        <w:rPr>
          <w:rFonts w:ascii="Times New Roman" w:hAnsi="Times New Roman" w:cs="Arial"/>
          <w:sz w:val="28"/>
          <w:szCs w:val="28"/>
          <w:lang w:val="kk-KZ"/>
        </w:rPr>
        <w:t>қ</w:t>
      </w:r>
      <w:r w:rsidRPr="00DE588A">
        <w:rPr>
          <w:rFonts w:ascii="Times New Roman" w:hAnsi="Times New Roman" w:cs="Calibri"/>
          <w:sz w:val="28"/>
          <w:szCs w:val="28"/>
          <w:lang w:val="kk-KZ"/>
        </w:rPr>
        <w:t>а т</w:t>
      </w:r>
      <w:r w:rsidRPr="00DE588A">
        <w:rPr>
          <w:rFonts w:ascii="Times New Roman" w:hAnsi="Times New Roman" w:cs="Arial"/>
          <w:sz w:val="28"/>
          <w:szCs w:val="28"/>
          <w:lang w:val="kk-KZ"/>
        </w:rPr>
        <w:t>ұ</w:t>
      </w:r>
      <w:r w:rsidRPr="00DE588A">
        <w:rPr>
          <w:rFonts w:ascii="Times New Roman" w:hAnsi="Times New Roman" w:cs="Calibri"/>
          <w:sz w:val="28"/>
          <w:szCs w:val="28"/>
          <w:lang w:val="kk-KZ"/>
        </w:rPr>
        <w:t>танатын к</w:t>
      </w:r>
      <w:r w:rsidRPr="00DE588A">
        <w:rPr>
          <w:rFonts w:ascii="Times New Roman" w:hAnsi="Times New Roman" w:cs="Arial"/>
          <w:sz w:val="28"/>
          <w:szCs w:val="28"/>
          <w:lang w:val="kk-KZ"/>
        </w:rPr>
        <w:t>ө</w:t>
      </w:r>
      <w:r w:rsidRPr="00DE588A">
        <w:rPr>
          <w:rFonts w:ascii="Times New Roman" w:hAnsi="Times New Roman" w:cs="Calibri"/>
          <w:sz w:val="28"/>
          <w:szCs w:val="28"/>
          <w:lang w:val="kk-KZ"/>
        </w:rPr>
        <w:t>здермен жанасудан аула</w:t>
      </w:r>
      <w:r w:rsidRPr="00DE588A">
        <w:rPr>
          <w:rFonts w:ascii="Times New Roman" w:hAnsi="Times New Roman" w:cs="Arial"/>
          <w:sz w:val="28"/>
          <w:szCs w:val="28"/>
          <w:lang w:val="kk-KZ"/>
        </w:rPr>
        <w:t>қ</w:t>
      </w:r>
      <w:r w:rsidRPr="00DE588A">
        <w:rPr>
          <w:rFonts w:ascii="Times New Roman" w:hAnsi="Times New Roman" w:cs="Calibri"/>
          <w:sz w:val="28"/>
          <w:szCs w:val="28"/>
          <w:lang w:val="kk-KZ"/>
        </w:rPr>
        <w:t xml:space="preserve"> болу керек.</w:t>
      </w:r>
    </w:p>
    <w:p w14:paraId="6B3828ED" w14:textId="77777777" w:rsidR="007D0E84" w:rsidRPr="00DC1EBC" w:rsidRDefault="00DC1EBC" w:rsidP="0095249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r w:rsidRPr="003B6144">
        <w:rPr>
          <w:rFonts w:ascii="Times New Roman" w:eastAsia="Times New Roman" w:hAnsi="Times New Roman"/>
          <w:b/>
          <w:i/>
          <w:sz w:val="28"/>
          <w:szCs w:val="28"/>
          <w:lang w:val="kk-KZ" w:eastAsia="de-DE"/>
        </w:rPr>
        <w:lastRenderedPageBreak/>
        <w:t>Басқа дәрілік</w:t>
      </w:r>
      <w:r w:rsidRPr="00DE588A">
        <w:rPr>
          <w:rFonts w:ascii="Times New Roman" w:eastAsia="Times New Roman" w:hAnsi="Times New Roman"/>
          <w:b/>
          <w:i/>
          <w:sz w:val="28"/>
          <w:szCs w:val="28"/>
          <w:lang w:val="kk-KZ" w:eastAsia="de-DE"/>
        </w:rPr>
        <w:t xml:space="preserve">  препарат</w:t>
      </w:r>
      <w:r w:rsidRPr="003B6144">
        <w:rPr>
          <w:rFonts w:ascii="Times New Roman" w:eastAsia="Times New Roman" w:hAnsi="Times New Roman"/>
          <w:b/>
          <w:i/>
          <w:sz w:val="28"/>
          <w:szCs w:val="28"/>
          <w:lang w:val="kk-KZ" w:eastAsia="de-DE"/>
        </w:rPr>
        <w:t>т</w:t>
      </w:r>
      <w:r w:rsidRPr="00DE588A">
        <w:rPr>
          <w:rFonts w:ascii="Times New Roman" w:eastAsia="Times New Roman" w:hAnsi="Times New Roman"/>
          <w:b/>
          <w:i/>
          <w:sz w:val="28"/>
          <w:szCs w:val="28"/>
          <w:lang w:val="kk-KZ" w:eastAsia="de-DE"/>
        </w:rPr>
        <w:t>а</w:t>
      </w:r>
      <w:r w:rsidRPr="003B6144">
        <w:rPr>
          <w:rFonts w:ascii="Times New Roman" w:eastAsia="Times New Roman" w:hAnsi="Times New Roman"/>
          <w:b/>
          <w:i/>
          <w:sz w:val="28"/>
          <w:szCs w:val="28"/>
          <w:lang w:val="kk-KZ" w:eastAsia="de-DE"/>
        </w:rPr>
        <w:t>р</w:t>
      </w:r>
      <w:r w:rsidRPr="00DE588A">
        <w:rPr>
          <w:rFonts w:ascii="Times New Roman" w:eastAsia="Times New Roman" w:hAnsi="Times New Roman"/>
          <w:b/>
          <w:i/>
          <w:sz w:val="28"/>
          <w:szCs w:val="28"/>
          <w:lang w:val="kk-KZ" w:eastAsia="de-DE"/>
        </w:rPr>
        <w:t>м</w:t>
      </w:r>
      <w:r w:rsidRPr="003B6144">
        <w:rPr>
          <w:rFonts w:ascii="Times New Roman" w:eastAsia="Times New Roman" w:hAnsi="Times New Roman"/>
          <w:b/>
          <w:i/>
          <w:sz w:val="28"/>
          <w:szCs w:val="28"/>
          <w:lang w:val="kk-KZ" w:eastAsia="de-DE"/>
        </w:rPr>
        <w:t>ен өзара әрекеттесуі</w:t>
      </w:r>
    </w:p>
    <w:p w14:paraId="6486F106" w14:textId="77777777" w:rsidR="00DA7D41" w:rsidRPr="00DE588A" w:rsidRDefault="00DA7D41" w:rsidP="00DA7D41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r w:rsidRPr="00DE588A">
        <w:rPr>
          <w:rFonts w:ascii="Times New Roman" w:hAnsi="Times New Roman"/>
          <w:bCs/>
          <w:iCs/>
          <w:sz w:val="28"/>
          <w:szCs w:val="28"/>
          <w:lang w:val="kk-KZ"/>
        </w:rPr>
        <w:t xml:space="preserve">Диметикон </w:t>
      </w:r>
      <w:r w:rsidR="00DE588A">
        <w:rPr>
          <w:rFonts w:ascii="Times New Roman" w:hAnsi="Times New Roman"/>
          <w:bCs/>
          <w:iCs/>
          <w:sz w:val="28"/>
          <w:szCs w:val="28"/>
          <w:lang w:val="kk-KZ"/>
        </w:rPr>
        <w:t>басқа дәрілермен өзара әрекеттеспейді</w:t>
      </w:r>
      <w:r w:rsidRPr="00DE588A">
        <w:rPr>
          <w:rFonts w:ascii="Times New Roman" w:hAnsi="Times New Roman"/>
          <w:bCs/>
          <w:iCs/>
          <w:sz w:val="28"/>
          <w:szCs w:val="28"/>
          <w:lang w:val="kk-KZ"/>
        </w:rPr>
        <w:t>.</w:t>
      </w:r>
    </w:p>
    <w:p w14:paraId="27D966CC" w14:textId="77777777" w:rsidR="00D43297" w:rsidRPr="00DE588A" w:rsidRDefault="00DC1EBC" w:rsidP="0095249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r w:rsidRPr="00000019">
        <w:rPr>
          <w:rFonts w:ascii="Times New Roman" w:hAnsi="Times New Roman"/>
          <w:b/>
          <w:bCs/>
          <w:i/>
          <w:sz w:val="28"/>
          <w:szCs w:val="28"/>
          <w:lang w:val="kk-KZ"/>
        </w:rPr>
        <w:t>Ар</w:t>
      </w:r>
      <w:r>
        <w:rPr>
          <w:rFonts w:ascii="Times New Roman" w:hAnsi="Times New Roman"/>
          <w:b/>
          <w:bCs/>
          <w:i/>
          <w:sz w:val="28"/>
          <w:szCs w:val="28"/>
          <w:lang w:val="kk-KZ"/>
        </w:rPr>
        <w:t>най</w:t>
      </w:r>
      <w:r w:rsidRPr="00000019">
        <w:rPr>
          <w:rFonts w:ascii="Times New Roman" w:hAnsi="Times New Roman"/>
          <w:b/>
          <w:bCs/>
          <w:i/>
          <w:sz w:val="28"/>
          <w:szCs w:val="28"/>
          <w:lang w:val="kk-KZ"/>
        </w:rPr>
        <w:t>ы</w:t>
      </w:r>
      <w:r>
        <w:rPr>
          <w:rFonts w:ascii="Times New Roman" w:hAnsi="Times New Roman"/>
          <w:b/>
          <w:bCs/>
          <w:i/>
          <w:sz w:val="28"/>
          <w:szCs w:val="28"/>
          <w:lang w:val="kk-KZ"/>
        </w:rPr>
        <w:t xml:space="preserve"> сақт</w:t>
      </w:r>
      <w:r w:rsidRPr="00000019">
        <w:rPr>
          <w:rFonts w:ascii="Times New Roman" w:hAnsi="Times New Roman"/>
          <w:b/>
          <w:bCs/>
          <w:i/>
          <w:sz w:val="28"/>
          <w:szCs w:val="28"/>
          <w:lang w:val="kk-KZ"/>
        </w:rPr>
        <w:t>ан</w:t>
      </w:r>
      <w:r>
        <w:rPr>
          <w:rFonts w:ascii="Times New Roman" w:hAnsi="Times New Roman"/>
          <w:b/>
          <w:bCs/>
          <w:i/>
          <w:sz w:val="28"/>
          <w:szCs w:val="28"/>
          <w:lang w:val="kk-KZ"/>
        </w:rPr>
        <w:t>дыр</w:t>
      </w:r>
      <w:r w:rsidRPr="00000019">
        <w:rPr>
          <w:rFonts w:ascii="Times New Roman" w:hAnsi="Times New Roman"/>
          <w:b/>
          <w:bCs/>
          <w:i/>
          <w:sz w:val="28"/>
          <w:szCs w:val="28"/>
          <w:lang w:val="kk-KZ"/>
        </w:rPr>
        <w:t>улар</w:t>
      </w:r>
    </w:p>
    <w:p w14:paraId="5A495E00" w14:textId="77777777" w:rsidR="00617BBB" w:rsidRPr="00DE588A" w:rsidRDefault="00DE588A" w:rsidP="00617BBB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val="kk-KZ" w:eastAsia="ru-RU"/>
        </w:rPr>
        <w:t>Жүктілік кезінде қолдану</w:t>
      </w:r>
    </w:p>
    <w:p w14:paraId="4BA80130" w14:textId="77777777" w:rsidR="00617BBB" w:rsidRPr="00DE588A" w:rsidRDefault="00DE588A" w:rsidP="00617BB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Дәрілік затты жүктілік кезінде және емшек емізу кезеңінде қолдануға болмайды</w:t>
      </w:r>
      <w:r w:rsidR="00617BBB" w:rsidRPr="00DE588A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.</w:t>
      </w:r>
    </w:p>
    <w:p w14:paraId="07426A74" w14:textId="77777777" w:rsidR="006D5209" w:rsidRPr="00DE588A" w:rsidRDefault="00DE588A" w:rsidP="006D520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>Препараттың</w:t>
      </w:r>
      <w:r w:rsidRPr="00053384"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 xml:space="preserve"> көлік құралын ж</w:t>
      </w:r>
      <w:r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>әне қауіптілігі зор механ</w:t>
      </w:r>
      <w:r w:rsidRPr="00053384"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>измдерді  басқару қабілетіне әсер ету ерекшеліктері</w:t>
      </w:r>
    </w:p>
    <w:p w14:paraId="19FA99B8" w14:textId="77777777" w:rsidR="00DF14CB" w:rsidRPr="00DE588A" w:rsidRDefault="00DE588A" w:rsidP="00DF14C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bCs/>
          <w:iCs/>
          <w:sz w:val="28"/>
          <w:szCs w:val="28"/>
          <w:lang w:val="kk-KZ"/>
        </w:rPr>
        <w:t>Деректер жоқ</w:t>
      </w:r>
    </w:p>
    <w:p w14:paraId="3DE7D673" w14:textId="77777777" w:rsidR="00963576" w:rsidRPr="00726361" w:rsidRDefault="00963576" w:rsidP="00DF14CB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val="kk-KZ"/>
        </w:rPr>
      </w:pPr>
    </w:p>
    <w:p w14:paraId="021AD2DF" w14:textId="77777777" w:rsidR="00DB406A" w:rsidRPr="00726361" w:rsidRDefault="00DC1EBC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053384">
        <w:rPr>
          <w:rFonts w:ascii="Times New Roman" w:hAnsi="Times New Roman"/>
          <w:b/>
          <w:bCs/>
          <w:sz w:val="28"/>
          <w:szCs w:val="28"/>
          <w:lang w:val="kk-KZ" w:bidi="ru-RU"/>
        </w:rPr>
        <w:t>Қолдану жөніндегі нұсқаулар</w:t>
      </w:r>
    </w:p>
    <w:p w14:paraId="5A18675D" w14:textId="77777777" w:rsidR="004D029B" w:rsidRPr="00726361" w:rsidRDefault="00DC1EBC" w:rsidP="004D029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r w:rsidRPr="00053384">
        <w:rPr>
          <w:rFonts w:ascii="Times New Roman" w:hAnsi="Times New Roman"/>
          <w:b/>
          <w:bCs/>
          <w:i/>
          <w:sz w:val="28"/>
          <w:szCs w:val="28"/>
          <w:lang w:val="kk-KZ" w:bidi="ru-RU"/>
        </w:rPr>
        <w:t>Дозала</w:t>
      </w:r>
      <w:r>
        <w:rPr>
          <w:rFonts w:ascii="Times New Roman" w:hAnsi="Times New Roman"/>
          <w:b/>
          <w:bCs/>
          <w:i/>
          <w:sz w:val="28"/>
          <w:szCs w:val="28"/>
          <w:lang w:val="kk-KZ" w:bidi="ru-RU"/>
        </w:rPr>
        <w:t>н</w:t>
      </w:r>
      <w:r w:rsidRPr="00053384">
        <w:rPr>
          <w:rFonts w:ascii="Times New Roman" w:hAnsi="Times New Roman"/>
          <w:b/>
          <w:bCs/>
          <w:i/>
          <w:sz w:val="28"/>
          <w:szCs w:val="28"/>
          <w:lang w:val="kk-KZ" w:bidi="ru-RU"/>
        </w:rPr>
        <w:t>у режимі</w:t>
      </w:r>
      <w:r w:rsidR="004D029B" w:rsidRPr="00726361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 xml:space="preserve"> </w:t>
      </w:r>
    </w:p>
    <w:p w14:paraId="75423705" w14:textId="77777777" w:rsidR="00726361" w:rsidRPr="00726361" w:rsidRDefault="00726361" w:rsidP="00726361">
      <w:pPr>
        <w:spacing w:after="0" w:line="240" w:lineRule="auto"/>
        <w:jc w:val="both"/>
        <w:rPr>
          <w:rFonts w:ascii="Times New Roman" w:hAnsi="Times New Roman" w:cs="Calibri"/>
          <w:bCs/>
          <w:iCs/>
          <w:sz w:val="28"/>
          <w:szCs w:val="28"/>
        </w:rPr>
      </w:pPr>
      <w:bookmarkStart w:id="0" w:name="_Hlk27560443"/>
      <w:bookmarkStart w:id="1" w:name="_Hlk507587042"/>
      <w:bookmarkStart w:id="2" w:name="2175220278"/>
      <w:proofErr w:type="spellStart"/>
      <w:r w:rsidRPr="00726361">
        <w:rPr>
          <w:rFonts w:ascii="Times New Roman" w:hAnsi="Times New Roman"/>
          <w:bCs/>
          <w:iCs/>
          <w:sz w:val="28"/>
          <w:szCs w:val="28"/>
        </w:rPr>
        <w:t>Ересектер</w:t>
      </w:r>
      <w:proofErr w:type="spellEnd"/>
      <w:r w:rsidRPr="00726361">
        <w:rPr>
          <w:rFonts w:ascii="Times New Roman" w:hAnsi="Times New Roman"/>
          <w:bCs/>
          <w:iCs/>
          <w:sz w:val="28"/>
          <w:szCs w:val="28"/>
        </w:rPr>
        <w:t xml:space="preserve"> мен </w:t>
      </w:r>
      <w:proofErr w:type="spellStart"/>
      <w:r w:rsidRPr="00726361">
        <w:rPr>
          <w:rFonts w:ascii="Times New Roman" w:hAnsi="Times New Roman"/>
          <w:bCs/>
          <w:iCs/>
          <w:sz w:val="28"/>
          <w:szCs w:val="28"/>
        </w:rPr>
        <w:t>балалар</w:t>
      </w:r>
      <w:proofErr w:type="spellEnd"/>
      <w:r w:rsidRPr="00726361">
        <w:rPr>
          <w:rFonts w:ascii="Times New Roman" w:hAnsi="Times New Roman"/>
          <w:bCs/>
          <w:iCs/>
          <w:sz w:val="28"/>
          <w:szCs w:val="28"/>
        </w:rPr>
        <w:t xml:space="preserve"> (4 </w:t>
      </w:r>
      <w:proofErr w:type="spellStart"/>
      <w:r w:rsidRPr="00726361">
        <w:rPr>
          <w:rFonts w:ascii="Times New Roman" w:hAnsi="Times New Roman"/>
          <w:bCs/>
          <w:iCs/>
          <w:sz w:val="28"/>
          <w:szCs w:val="28"/>
        </w:rPr>
        <w:t>жаста</w:t>
      </w:r>
      <w:r w:rsidRPr="00726361">
        <w:rPr>
          <w:rFonts w:ascii="Times New Roman" w:hAnsi="Times New Roman" w:cs="Arial"/>
          <w:bCs/>
          <w:iCs/>
          <w:sz w:val="28"/>
          <w:szCs w:val="28"/>
        </w:rPr>
        <w:t>ғ</w:t>
      </w:r>
      <w:r w:rsidRPr="00726361">
        <w:rPr>
          <w:rFonts w:ascii="Times New Roman" w:hAnsi="Times New Roman" w:cs="Calibri"/>
          <w:bCs/>
          <w:iCs/>
          <w:sz w:val="28"/>
          <w:szCs w:val="28"/>
        </w:rPr>
        <w:t>ы</w:t>
      </w:r>
      <w:proofErr w:type="spellEnd"/>
      <w:r w:rsidRPr="00726361">
        <w:rPr>
          <w:rFonts w:ascii="Times New Roman" w:hAnsi="Times New Roman" w:cs="Calibri"/>
          <w:bCs/>
          <w:iCs/>
          <w:sz w:val="28"/>
          <w:szCs w:val="28"/>
        </w:rPr>
        <w:t xml:space="preserve"> </w:t>
      </w:r>
      <w:proofErr w:type="spellStart"/>
      <w:r w:rsidRPr="00726361">
        <w:rPr>
          <w:rFonts w:ascii="Times New Roman" w:hAnsi="Times New Roman" w:cs="Calibri"/>
          <w:bCs/>
          <w:iCs/>
          <w:sz w:val="28"/>
          <w:szCs w:val="28"/>
        </w:rPr>
        <w:t>ж</w:t>
      </w:r>
      <w:r w:rsidRPr="00726361">
        <w:rPr>
          <w:rFonts w:ascii="Times New Roman" w:hAnsi="Times New Roman" w:cs="Arial"/>
          <w:bCs/>
          <w:iCs/>
          <w:sz w:val="28"/>
          <w:szCs w:val="28"/>
        </w:rPr>
        <w:t>ә</w:t>
      </w:r>
      <w:r w:rsidRPr="00726361">
        <w:rPr>
          <w:rFonts w:ascii="Times New Roman" w:hAnsi="Times New Roman" w:cs="Calibri"/>
          <w:bCs/>
          <w:iCs/>
          <w:sz w:val="28"/>
          <w:szCs w:val="28"/>
        </w:rPr>
        <w:t>не</w:t>
      </w:r>
      <w:proofErr w:type="spellEnd"/>
      <w:r w:rsidRPr="00726361">
        <w:rPr>
          <w:rFonts w:ascii="Times New Roman" w:hAnsi="Times New Roman" w:cs="Calibri"/>
          <w:bCs/>
          <w:iCs/>
          <w:sz w:val="28"/>
          <w:szCs w:val="28"/>
        </w:rPr>
        <w:t xml:space="preserve"> </w:t>
      </w:r>
      <w:proofErr w:type="spellStart"/>
      <w:r w:rsidRPr="00726361">
        <w:rPr>
          <w:rFonts w:ascii="Times New Roman" w:hAnsi="Times New Roman" w:cs="Calibri"/>
          <w:bCs/>
          <w:iCs/>
          <w:sz w:val="28"/>
          <w:szCs w:val="28"/>
        </w:rPr>
        <w:t>одан</w:t>
      </w:r>
      <w:proofErr w:type="spellEnd"/>
      <w:r w:rsidRPr="0072636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726361">
        <w:rPr>
          <w:rFonts w:ascii="Times New Roman" w:hAnsi="Times New Roman" w:cs="Arial"/>
          <w:bCs/>
          <w:iCs/>
          <w:sz w:val="28"/>
          <w:szCs w:val="28"/>
        </w:rPr>
        <w:t>ү</w:t>
      </w:r>
      <w:r w:rsidRPr="00726361">
        <w:rPr>
          <w:rFonts w:ascii="Times New Roman" w:hAnsi="Times New Roman" w:cs="Calibri"/>
          <w:bCs/>
          <w:iCs/>
          <w:sz w:val="28"/>
          <w:szCs w:val="28"/>
        </w:rPr>
        <w:t>лкен</w:t>
      </w:r>
      <w:proofErr w:type="spellEnd"/>
      <w:r w:rsidRPr="00726361">
        <w:rPr>
          <w:rFonts w:ascii="Times New Roman" w:hAnsi="Times New Roman" w:cs="Calibri"/>
          <w:bCs/>
          <w:iCs/>
          <w:sz w:val="28"/>
          <w:szCs w:val="28"/>
        </w:rPr>
        <w:t xml:space="preserve">). </w:t>
      </w:r>
    </w:p>
    <w:p w14:paraId="0845C2AA" w14:textId="77777777" w:rsidR="00726361" w:rsidRPr="00726361" w:rsidRDefault="00726361" w:rsidP="00726361">
      <w:pPr>
        <w:spacing w:after="0" w:line="240" w:lineRule="auto"/>
        <w:jc w:val="both"/>
        <w:rPr>
          <w:rFonts w:ascii="Times New Roman" w:hAnsi="Times New Roman" w:cs="Calibri"/>
          <w:bCs/>
          <w:iCs/>
          <w:sz w:val="28"/>
          <w:szCs w:val="28"/>
        </w:rPr>
      </w:pPr>
      <w:proofErr w:type="spellStart"/>
      <w:r w:rsidRPr="00726361">
        <w:rPr>
          <w:rFonts w:ascii="Times New Roman" w:hAnsi="Times New Roman" w:cs="Arial"/>
          <w:bCs/>
          <w:iCs/>
          <w:sz w:val="28"/>
          <w:szCs w:val="28"/>
        </w:rPr>
        <w:t>Құ</w:t>
      </w:r>
      <w:r w:rsidRPr="00726361">
        <w:rPr>
          <w:rFonts w:ascii="Times New Roman" w:hAnsi="Times New Roman" w:cs="Calibri"/>
          <w:bCs/>
          <w:iCs/>
          <w:sz w:val="28"/>
          <w:szCs w:val="28"/>
        </w:rPr>
        <w:t>р</w:t>
      </w:r>
      <w:r w:rsidRPr="00726361">
        <w:rPr>
          <w:rFonts w:ascii="Times New Roman" w:hAnsi="Times New Roman" w:cs="Arial"/>
          <w:bCs/>
          <w:iCs/>
          <w:sz w:val="28"/>
          <w:szCs w:val="28"/>
        </w:rPr>
        <w:t>ғ</w:t>
      </w:r>
      <w:r w:rsidRPr="00726361">
        <w:rPr>
          <w:rFonts w:ascii="Times New Roman" w:hAnsi="Times New Roman" w:cs="Calibri"/>
          <w:bCs/>
          <w:iCs/>
          <w:sz w:val="28"/>
          <w:szCs w:val="28"/>
        </w:rPr>
        <w:t>а</w:t>
      </w:r>
      <w:r w:rsidRPr="00726361">
        <w:rPr>
          <w:rFonts w:ascii="Times New Roman" w:hAnsi="Times New Roman" w:cs="Arial"/>
          <w:bCs/>
          <w:iCs/>
          <w:sz w:val="28"/>
          <w:szCs w:val="28"/>
        </w:rPr>
        <w:t>қ</w:t>
      </w:r>
      <w:proofErr w:type="spellEnd"/>
      <w:r w:rsidRPr="0072636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726361">
        <w:rPr>
          <w:rFonts w:ascii="Times New Roman" w:hAnsi="Times New Roman"/>
          <w:bCs/>
          <w:iCs/>
          <w:sz w:val="28"/>
          <w:szCs w:val="28"/>
        </w:rPr>
        <w:t>шашты</w:t>
      </w:r>
      <w:proofErr w:type="spellEnd"/>
      <w:r w:rsidRPr="00726361">
        <w:rPr>
          <w:rFonts w:ascii="Times New Roman" w:hAnsi="Times New Roman"/>
          <w:bCs/>
          <w:iCs/>
          <w:sz w:val="28"/>
          <w:szCs w:val="28"/>
        </w:rPr>
        <w:t xml:space="preserve"> РЕМОВ</w:t>
      </w:r>
      <w:r w:rsidRPr="00726361">
        <w:rPr>
          <w:rFonts w:ascii="Times New Roman" w:hAnsi="Times New Roman"/>
          <w:bCs/>
          <w:iCs/>
          <w:sz w:val="28"/>
          <w:szCs w:val="28"/>
          <w:vertAlign w:val="superscript"/>
        </w:rPr>
        <w:t>®</w:t>
      </w:r>
      <w:r w:rsidRPr="0072636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726361">
        <w:rPr>
          <w:rFonts w:ascii="Times New Roman" w:hAnsi="Times New Roman"/>
          <w:bCs/>
          <w:iCs/>
          <w:sz w:val="28"/>
          <w:szCs w:val="28"/>
        </w:rPr>
        <w:t>д</w:t>
      </w:r>
      <w:r w:rsidRPr="00726361">
        <w:rPr>
          <w:rFonts w:ascii="Times New Roman" w:hAnsi="Times New Roman" w:cs="Arial"/>
          <w:bCs/>
          <w:iCs/>
          <w:sz w:val="28"/>
          <w:szCs w:val="28"/>
        </w:rPr>
        <w:t>ә</w:t>
      </w:r>
      <w:r w:rsidRPr="00726361">
        <w:rPr>
          <w:rFonts w:ascii="Times New Roman" w:hAnsi="Times New Roman" w:cs="Calibri"/>
          <w:bCs/>
          <w:iCs/>
          <w:sz w:val="28"/>
          <w:szCs w:val="28"/>
        </w:rPr>
        <w:t>рісімен</w:t>
      </w:r>
      <w:proofErr w:type="spellEnd"/>
      <w:r w:rsidRPr="00726361">
        <w:rPr>
          <w:rFonts w:ascii="Times New Roman" w:hAnsi="Times New Roman" w:cs="Calibri"/>
          <w:bCs/>
          <w:iCs/>
          <w:sz w:val="28"/>
          <w:szCs w:val="28"/>
        </w:rPr>
        <w:t xml:space="preserve"> </w:t>
      </w:r>
      <w:proofErr w:type="spellStart"/>
      <w:r w:rsidRPr="00726361">
        <w:rPr>
          <w:rFonts w:ascii="Times New Roman" w:hAnsi="Times New Roman" w:cs="Calibri"/>
          <w:bCs/>
          <w:iCs/>
          <w:sz w:val="28"/>
          <w:szCs w:val="28"/>
        </w:rPr>
        <w:t>шы</w:t>
      </w:r>
      <w:r w:rsidRPr="00726361">
        <w:rPr>
          <w:rFonts w:ascii="Times New Roman" w:hAnsi="Times New Roman" w:cs="Arial"/>
          <w:bCs/>
          <w:iCs/>
          <w:sz w:val="28"/>
          <w:szCs w:val="28"/>
        </w:rPr>
        <w:t>ққ</w:t>
      </w:r>
      <w:r w:rsidRPr="00726361">
        <w:rPr>
          <w:rFonts w:ascii="Times New Roman" w:hAnsi="Times New Roman" w:cs="Calibri"/>
          <w:bCs/>
          <w:iCs/>
          <w:sz w:val="28"/>
          <w:szCs w:val="28"/>
        </w:rPr>
        <w:t>ан</w:t>
      </w:r>
      <w:proofErr w:type="spellEnd"/>
      <w:r w:rsidRPr="00726361">
        <w:rPr>
          <w:rFonts w:ascii="Times New Roman" w:hAnsi="Times New Roman" w:cs="Calibri"/>
          <w:bCs/>
          <w:iCs/>
          <w:sz w:val="28"/>
          <w:szCs w:val="28"/>
        </w:rPr>
        <w:t xml:space="preserve"> </w:t>
      </w:r>
      <w:proofErr w:type="spellStart"/>
      <w:r w:rsidRPr="00726361">
        <w:rPr>
          <w:rFonts w:ascii="Times New Roman" w:hAnsi="Times New Roman" w:cs="Calibri"/>
          <w:bCs/>
          <w:iCs/>
          <w:sz w:val="28"/>
          <w:szCs w:val="28"/>
        </w:rPr>
        <w:t>жерінен</w:t>
      </w:r>
      <w:proofErr w:type="spellEnd"/>
      <w:r w:rsidRPr="00726361">
        <w:rPr>
          <w:rFonts w:ascii="Times New Roman" w:hAnsi="Times New Roman" w:cs="Calibri"/>
          <w:bCs/>
          <w:iCs/>
          <w:sz w:val="28"/>
          <w:szCs w:val="28"/>
        </w:rPr>
        <w:t xml:space="preserve"> </w:t>
      </w:r>
      <w:proofErr w:type="spellStart"/>
      <w:r w:rsidRPr="00726361">
        <w:rPr>
          <w:rFonts w:ascii="Times New Roman" w:hAnsi="Times New Roman" w:cs="Arial"/>
          <w:bCs/>
          <w:iCs/>
          <w:sz w:val="28"/>
          <w:szCs w:val="28"/>
        </w:rPr>
        <w:t>ұ</w:t>
      </w:r>
      <w:r w:rsidRPr="00726361">
        <w:rPr>
          <w:rFonts w:ascii="Times New Roman" w:hAnsi="Times New Roman" w:cs="Calibri"/>
          <w:bCs/>
          <w:iCs/>
          <w:sz w:val="28"/>
          <w:szCs w:val="28"/>
        </w:rPr>
        <w:t>шына</w:t>
      </w:r>
      <w:proofErr w:type="spellEnd"/>
      <w:r w:rsidRPr="00726361">
        <w:rPr>
          <w:rFonts w:ascii="Times New Roman" w:hAnsi="Times New Roman" w:cs="Calibri"/>
          <w:bCs/>
          <w:iCs/>
          <w:sz w:val="28"/>
          <w:szCs w:val="28"/>
        </w:rPr>
        <w:t xml:space="preserve"> </w:t>
      </w:r>
      <w:proofErr w:type="spellStart"/>
      <w:r w:rsidRPr="00726361">
        <w:rPr>
          <w:rFonts w:ascii="Times New Roman" w:hAnsi="Times New Roman" w:cs="Calibri"/>
          <w:bCs/>
          <w:iCs/>
          <w:sz w:val="28"/>
          <w:szCs w:val="28"/>
        </w:rPr>
        <w:t>дейін</w:t>
      </w:r>
      <w:proofErr w:type="spellEnd"/>
      <w:r w:rsidRPr="00726361">
        <w:rPr>
          <w:rFonts w:ascii="Times New Roman" w:hAnsi="Times New Roman" w:cs="Calibri"/>
          <w:bCs/>
          <w:iCs/>
          <w:sz w:val="28"/>
          <w:szCs w:val="28"/>
        </w:rPr>
        <w:t xml:space="preserve"> </w:t>
      </w:r>
      <w:proofErr w:type="spellStart"/>
      <w:r w:rsidRPr="00726361">
        <w:rPr>
          <w:rFonts w:ascii="Times New Roman" w:hAnsi="Times New Roman" w:cs="Calibri"/>
          <w:bCs/>
          <w:iCs/>
          <w:sz w:val="28"/>
          <w:szCs w:val="28"/>
        </w:rPr>
        <w:t>басты</w:t>
      </w:r>
      <w:r w:rsidRPr="00726361">
        <w:rPr>
          <w:rFonts w:ascii="Times New Roman" w:hAnsi="Times New Roman" w:cs="Arial"/>
          <w:bCs/>
          <w:iCs/>
          <w:sz w:val="28"/>
          <w:szCs w:val="28"/>
        </w:rPr>
        <w:t>ң</w:t>
      </w:r>
      <w:proofErr w:type="spellEnd"/>
      <w:r w:rsidRPr="00726361">
        <w:rPr>
          <w:rFonts w:ascii="Times New Roman" w:hAnsi="Times New Roman" w:cs="Calibri"/>
          <w:bCs/>
          <w:iCs/>
          <w:sz w:val="28"/>
          <w:szCs w:val="28"/>
        </w:rPr>
        <w:t xml:space="preserve"> </w:t>
      </w:r>
      <w:proofErr w:type="spellStart"/>
      <w:r w:rsidRPr="00726361">
        <w:rPr>
          <w:rFonts w:ascii="Times New Roman" w:hAnsi="Times New Roman" w:cs="Calibri"/>
          <w:bCs/>
          <w:iCs/>
          <w:sz w:val="28"/>
          <w:szCs w:val="28"/>
        </w:rPr>
        <w:t>шашты</w:t>
      </w:r>
      <w:proofErr w:type="spellEnd"/>
      <w:r w:rsidRPr="00726361">
        <w:rPr>
          <w:rFonts w:ascii="Times New Roman" w:hAnsi="Times New Roman" w:cs="Calibri"/>
          <w:bCs/>
          <w:iCs/>
          <w:sz w:val="28"/>
          <w:szCs w:val="28"/>
        </w:rPr>
        <w:t xml:space="preserve"> </w:t>
      </w:r>
      <w:proofErr w:type="spellStart"/>
      <w:r w:rsidRPr="00726361">
        <w:rPr>
          <w:rFonts w:ascii="Times New Roman" w:hAnsi="Times New Roman" w:cs="Calibri"/>
          <w:bCs/>
          <w:iCs/>
          <w:sz w:val="28"/>
          <w:szCs w:val="28"/>
        </w:rPr>
        <w:t>б</w:t>
      </w:r>
      <w:r w:rsidRPr="00726361">
        <w:rPr>
          <w:rFonts w:ascii="Times New Roman" w:hAnsi="Times New Roman" w:cs="Arial"/>
          <w:bCs/>
          <w:iCs/>
          <w:sz w:val="28"/>
          <w:szCs w:val="28"/>
        </w:rPr>
        <w:t>ө</w:t>
      </w:r>
      <w:r w:rsidRPr="00726361">
        <w:rPr>
          <w:rFonts w:ascii="Times New Roman" w:hAnsi="Times New Roman" w:cs="Calibri"/>
          <w:bCs/>
          <w:iCs/>
          <w:sz w:val="28"/>
          <w:szCs w:val="28"/>
        </w:rPr>
        <w:t>лігіні</w:t>
      </w:r>
      <w:r w:rsidRPr="00726361">
        <w:rPr>
          <w:rFonts w:ascii="Times New Roman" w:hAnsi="Times New Roman" w:cs="Arial"/>
          <w:bCs/>
          <w:iCs/>
          <w:sz w:val="28"/>
          <w:szCs w:val="28"/>
        </w:rPr>
        <w:t>ң</w:t>
      </w:r>
      <w:proofErr w:type="spellEnd"/>
      <w:r w:rsidRPr="00726361">
        <w:rPr>
          <w:rFonts w:ascii="Times New Roman" w:hAnsi="Times New Roman" w:cs="Calibri"/>
          <w:bCs/>
          <w:iCs/>
          <w:sz w:val="28"/>
          <w:szCs w:val="28"/>
        </w:rPr>
        <w:t xml:space="preserve"> </w:t>
      </w:r>
      <w:proofErr w:type="spellStart"/>
      <w:r w:rsidRPr="00726361">
        <w:rPr>
          <w:rFonts w:ascii="Times New Roman" w:hAnsi="Times New Roman" w:cs="Calibri"/>
          <w:bCs/>
          <w:iCs/>
          <w:sz w:val="28"/>
          <w:szCs w:val="28"/>
        </w:rPr>
        <w:t>барлы</w:t>
      </w:r>
      <w:r w:rsidRPr="00726361">
        <w:rPr>
          <w:rFonts w:ascii="Times New Roman" w:hAnsi="Times New Roman" w:cs="Arial"/>
          <w:bCs/>
          <w:iCs/>
          <w:sz w:val="28"/>
          <w:szCs w:val="28"/>
        </w:rPr>
        <w:t>қ</w:t>
      </w:r>
      <w:proofErr w:type="spellEnd"/>
      <w:r w:rsidRPr="00726361">
        <w:rPr>
          <w:rFonts w:ascii="Times New Roman" w:hAnsi="Times New Roman" w:cs="Calibri"/>
          <w:bCs/>
          <w:iCs/>
          <w:sz w:val="28"/>
          <w:szCs w:val="28"/>
        </w:rPr>
        <w:t xml:space="preserve"> </w:t>
      </w:r>
      <w:proofErr w:type="spellStart"/>
      <w:r w:rsidRPr="00726361">
        <w:rPr>
          <w:rFonts w:ascii="Times New Roman" w:hAnsi="Times New Roman" w:cs="Calibri"/>
          <w:bCs/>
          <w:iCs/>
          <w:sz w:val="28"/>
          <w:szCs w:val="28"/>
        </w:rPr>
        <w:t>аума</w:t>
      </w:r>
      <w:r w:rsidRPr="00726361">
        <w:rPr>
          <w:rFonts w:ascii="Times New Roman" w:hAnsi="Times New Roman" w:cs="Arial"/>
          <w:bCs/>
          <w:iCs/>
          <w:sz w:val="28"/>
          <w:szCs w:val="28"/>
        </w:rPr>
        <w:t>ғ</w:t>
      </w:r>
      <w:r w:rsidRPr="00726361">
        <w:rPr>
          <w:rFonts w:ascii="Times New Roman" w:hAnsi="Times New Roman" w:cs="Calibri"/>
          <w:bCs/>
          <w:iCs/>
          <w:sz w:val="28"/>
          <w:szCs w:val="28"/>
        </w:rPr>
        <w:t>ына</w:t>
      </w:r>
      <w:proofErr w:type="spellEnd"/>
      <w:r w:rsidRPr="00726361">
        <w:rPr>
          <w:rFonts w:ascii="Times New Roman" w:hAnsi="Times New Roman" w:cs="Calibri"/>
          <w:bCs/>
          <w:iCs/>
          <w:sz w:val="28"/>
          <w:szCs w:val="28"/>
        </w:rPr>
        <w:t xml:space="preserve"> </w:t>
      </w:r>
      <w:proofErr w:type="spellStart"/>
      <w:r w:rsidRPr="00726361">
        <w:rPr>
          <w:rFonts w:ascii="Times New Roman" w:hAnsi="Times New Roman" w:cs="Calibri"/>
          <w:bCs/>
          <w:iCs/>
          <w:sz w:val="28"/>
          <w:szCs w:val="28"/>
        </w:rPr>
        <w:t>таралатындай</w:t>
      </w:r>
      <w:proofErr w:type="spellEnd"/>
      <w:r w:rsidRPr="00726361">
        <w:rPr>
          <w:rFonts w:ascii="Times New Roman" w:hAnsi="Times New Roman" w:cs="Calibri"/>
          <w:bCs/>
          <w:iCs/>
          <w:sz w:val="28"/>
          <w:szCs w:val="28"/>
        </w:rPr>
        <w:t xml:space="preserve"> </w:t>
      </w:r>
      <w:proofErr w:type="spellStart"/>
      <w:r w:rsidRPr="00726361">
        <w:rPr>
          <w:rFonts w:ascii="Times New Roman" w:hAnsi="Times New Roman" w:cs="Calibri"/>
          <w:bCs/>
          <w:iCs/>
          <w:sz w:val="28"/>
          <w:szCs w:val="28"/>
        </w:rPr>
        <w:t>етіп</w:t>
      </w:r>
      <w:proofErr w:type="spellEnd"/>
      <w:r w:rsidRPr="00726361">
        <w:rPr>
          <w:rFonts w:ascii="Times New Roman" w:hAnsi="Times New Roman" w:cs="Calibri"/>
          <w:bCs/>
          <w:iCs/>
          <w:sz w:val="28"/>
          <w:szCs w:val="28"/>
        </w:rPr>
        <w:t xml:space="preserve">, </w:t>
      </w:r>
      <w:proofErr w:type="spellStart"/>
      <w:r w:rsidRPr="00726361">
        <w:rPr>
          <w:rFonts w:ascii="Times New Roman" w:hAnsi="Times New Roman" w:cs="Calibri"/>
          <w:bCs/>
          <w:iCs/>
          <w:sz w:val="28"/>
          <w:szCs w:val="28"/>
        </w:rPr>
        <w:t>жа</w:t>
      </w:r>
      <w:r w:rsidRPr="00726361">
        <w:rPr>
          <w:rFonts w:ascii="Times New Roman" w:hAnsi="Times New Roman" w:cs="Arial"/>
          <w:bCs/>
          <w:iCs/>
          <w:sz w:val="28"/>
          <w:szCs w:val="28"/>
        </w:rPr>
        <w:t>қ</w:t>
      </w:r>
      <w:r w:rsidRPr="00726361">
        <w:rPr>
          <w:rFonts w:ascii="Times New Roman" w:hAnsi="Times New Roman" w:cs="Calibri"/>
          <w:bCs/>
          <w:iCs/>
          <w:sz w:val="28"/>
          <w:szCs w:val="28"/>
        </w:rPr>
        <w:t>сылап</w:t>
      </w:r>
      <w:proofErr w:type="spellEnd"/>
      <w:r w:rsidRPr="00726361">
        <w:rPr>
          <w:rFonts w:ascii="Times New Roman" w:hAnsi="Times New Roman" w:cs="Calibri"/>
          <w:bCs/>
          <w:iCs/>
          <w:sz w:val="28"/>
          <w:szCs w:val="28"/>
        </w:rPr>
        <w:t xml:space="preserve"> </w:t>
      </w:r>
      <w:proofErr w:type="spellStart"/>
      <w:r w:rsidRPr="00726361">
        <w:rPr>
          <w:rFonts w:ascii="Times New Roman" w:hAnsi="Times New Roman" w:cs="Calibri"/>
          <w:bCs/>
          <w:iCs/>
          <w:sz w:val="28"/>
          <w:szCs w:val="28"/>
        </w:rPr>
        <w:t>ыл</w:t>
      </w:r>
      <w:r w:rsidRPr="00726361">
        <w:rPr>
          <w:rFonts w:ascii="Times New Roman" w:hAnsi="Times New Roman" w:cs="Arial"/>
          <w:bCs/>
          <w:iCs/>
          <w:sz w:val="28"/>
          <w:szCs w:val="28"/>
        </w:rPr>
        <w:t>ғ</w:t>
      </w:r>
      <w:r w:rsidRPr="00726361">
        <w:rPr>
          <w:rFonts w:ascii="Times New Roman" w:hAnsi="Times New Roman" w:cs="Calibri"/>
          <w:bCs/>
          <w:iCs/>
          <w:sz w:val="28"/>
          <w:szCs w:val="28"/>
        </w:rPr>
        <w:t>алдандырады</w:t>
      </w:r>
      <w:proofErr w:type="spellEnd"/>
      <w:r w:rsidRPr="00726361">
        <w:rPr>
          <w:rFonts w:ascii="Times New Roman" w:hAnsi="Times New Roman" w:cs="Calibri"/>
          <w:bCs/>
          <w:iCs/>
          <w:sz w:val="28"/>
          <w:szCs w:val="28"/>
        </w:rPr>
        <w:t xml:space="preserve">. </w:t>
      </w:r>
      <w:proofErr w:type="spellStart"/>
      <w:r w:rsidRPr="00726361">
        <w:rPr>
          <w:rFonts w:ascii="Times New Roman" w:hAnsi="Times New Roman" w:cs="Calibri"/>
          <w:bCs/>
          <w:iCs/>
          <w:sz w:val="28"/>
          <w:szCs w:val="28"/>
        </w:rPr>
        <w:t>Шашты</w:t>
      </w:r>
      <w:r w:rsidRPr="00726361">
        <w:rPr>
          <w:rFonts w:ascii="Times New Roman" w:hAnsi="Times New Roman" w:cs="Arial"/>
          <w:bCs/>
          <w:iCs/>
          <w:sz w:val="28"/>
          <w:szCs w:val="28"/>
        </w:rPr>
        <w:t>ң</w:t>
      </w:r>
      <w:proofErr w:type="spellEnd"/>
      <w:r w:rsidRPr="00726361">
        <w:rPr>
          <w:rFonts w:ascii="Times New Roman" w:hAnsi="Times New Roman" w:cs="Calibri"/>
          <w:bCs/>
          <w:iCs/>
          <w:sz w:val="28"/>
          <w:szCs w:val="28"/>
        </w:rPr>
        <w:t xml:space="preserve"> </w:t>
      </w:r>
      <w:proofErr w:type="spellStart"/>
      <w:r w:rsidRPr="00726361">
        <w:rPr>
          <w:rFonts w:ascii="Times New Roman" w:hAnsi="Times New Roman" w:cs="Calibri"/>
          <w:bCs/>
          <w:iCs/>
          <w:sz w:val="28"/>
          <w:szCs w:val="28"/>
        </w:rPr>
        <w:t>таби</w:t>
      </w:r>
      <w:r w:rsidRPr="00726361">
        <w:rPr>
          <w:rFonts w:ascii="Times New Roman" w:hAnsi="Times New Roman" w:cs="Arial"/>
          <w:bCs/>
          <w:iCs/>
          <w:sz w:val="28"/>
          <w:szCs w:val="28"/>
        </w:rPr>
        <w:t>ғ</w:t>
      </w:r>
      <w:r w:rsidRPr="00726361">
        <w:rPr>
          <w:rFonts w:ascii="Times New Roman" w:hAnsi="Times New Roman" w:cs="Calibri"/>
          <w:bCs/>
          <w:iCs/>
          <w:sz w:val="28"/>
          <w:szCs w:val="28"/>
        </w:rPr>
        <w:t>и</w:t>
      </w:r>
      <w:proofErr w:type="spellEnd"/>
      <w:r w:rsidRPr="00726361">
        <w:rPr>
          <w:rFonts w:ascii="Times New Roman" w:hAnsi="Times New Roman" w:cs="Calibri"/>
          <w:bCs/>
          <w:iCs/>
          <w:sz w:val="28"/>
          <w:szCs w:val="28"/>
        </w:rPr>
        <w:t xml:space="preserve"> </w:t>
      </w:r>
      <w:proofErr w:type="spellStart"/>
      <w:r w:rsidRPr="00726361">
        <w:rPr>
          <w:rFonts w:ascii="Times New Roman" w:hAnsi="Times New Roman" w:cs="Calibri"/>
          <w:bCs/>
          <w:iCs/>
          <w:sz w:val="28"/>
          <w:szCs w:val="28"/>
        </w:rPr>
        <w:t>жолмен</w:t>
      </w:r>
      <w:proofErr w:type="spellEnd"/>
      <w:r w:rsidRPr="00726361">
        <w:rPr>
          <w:rFonts w:ascii="Times New Roman" w:hAnsi="Times New Roman" w:cs="Calibri"/>
          <w:bCs/>
          <w:iCs/>
          <w:sz w:val="28"/>
          <w:szCs w:val="28"/>
        </w:rPr>
        <w:t xml:space="preserve"> </w:t>
      </w:r>
      <w:proofErr w:type="spellStart"/>
      <w:r w:rsidRPr="00726361">
        <w:rPr>
          <w:rFonts w:ascii="Times New Roman" w:hAnsi="Times New Roman" w:cs="Arial"/>
          <w:bCs/>
          <w:iCs/>
          <w:sz w:val="28"/>
          <w:szCs w:val="28"/>
        </w:rPr>
        <w:t>құ</w:t>
      </w:r>
      <w:r w:rsidRPr="00726361">
        <w:rPr>
          <w:rFonts w:ascii="Times New Roman" w:hAnsi="Times New Roman" w:cs="Calibri"/>
          <w:bCs/>
          <w:iCs/>
          <w:sz w:val="28"/>
          <w:szCs w:val="28"/>
        </w:rPr>
        <w:t>р</w:t>
      </w:r>
      <w:r w:rsidRPr="00726361">
        <w:rPr>
          <w:rFonts w:ascii="Times New Roman" w:hAnsi="Times New Roman" w:cs="Arial"/>
          <w:bCs/>
          <w:iCs/>
          <w:sz w:val="28"/>
          <w:szCs w:val="28"/>
        </w:rPr>
        <w:t>ғ</w:t>
      </w:r>
      <w:r w:rsidRPr="00726361">
        <w:rPr>
          <w:rFonts w:ascii="Times New Roman" w:hAnsi="Times New Roman" w:cs="Calibri"/>
          <w:bCs/>
          <w:iCs/>
          <w:sz w:val="28"/>
          <w:szCs w:val="28"/>
        </w:rPr>
        <w:t>ауына</w:t>
      </w:r>
      <w:proofErr w:type="spellEnd"/>
      <w:r w:rsidRPr="00726361">
        <w:rPr>
          <w:rFonts w:ascii="Times New Roman" w:hAnsi="Times New Roman" w:cs="Calibri"/>
          <w:bCs/>
          <w:iCs/>
          <w:sz w:val="28"/>
          <w:szCs w:val="28"/>
        </w:rPr>
        <w:t xml:space="preserve"> </w:t>
      </w:r>
      <w:proofErr w:type="spellStart"/>
      <w:r w:rsidRPr="00726361">
        <w:rPr>
          <w:rFonts w:ascii="Times New Roman" w:hAnsi="Times New Roman" w:cs="Calibri"/>
          <w:bCs/>
          <w:iCs/>
          <w:sz w:val="28"/>
          <w:szCs w:val="28"/>
        </w:rPr>
        <w:t>жол</w:t>
      </w:r>
      <w:proofErr w:type="spellEnd"/>
      <w:r w:rsidRPr="00726361">
        <w:rPr>
          <w:rFonts w:ascii="Times New Roman" w:hAnsi="Times New Roman" w:cs="Calibri"/>
          <w:bCs/>
          <w:iCs/>
          <w:sz w:val="28"/>
          <w:szCs w:val="28"/>
        </w:rPr>
        <w:t xml:space="preserve"> беру керек. РЕМОВ</w:t>
      </w:r>
      <w:r w:rsidRPr="00726361">
        <w:rPr>
          <w:rFonts w:ascii="Times New Roman" w:hAnsi="Times New Roman" w:cs="Calibri"/>
          <w:bCs/>
          <w:iCs/>
          <w:sz w:val="28"/>
          <w:szCs w:val="28"/>
          <w:vertAlign w:val="superscript"/>
        </w:rPr>
        <w:t xml:space="preserve">® </w:t>
      </w:r>
      <w:proofErr w:type="spellStart"/>
      <w:r w:rsidRPr="00726361">
        <w:rPr>
          <w:rFonts w:ascii="Times New Roman" w:hAnsi="Times New Roman" w:cs="Calibri"/>
          <w:bCs/>
          <w:iCs/>
          <w:sz w:val="28"/>
          <w:szCs w:val="28"/>
        </w:rPr>
        <w:t>д</w:t>
      </w:r>
      <w:r w:rsidRPr="00726361">
        <w:rPr>
          <w:rFonts w:ascii="Times New Roman" w:hAnsi="Times New Roman" w:cs="Arial"/>
          <w:bCs/>
          <w:iCs/>
          <w:sz w:val="28"/>
          <w:szCs w:val="28"/>
        </w:rPr>
        <w:t>ә</w:t>
      </w:r>
      <w:r w:rsidRPr="00726361">
        <w:rPr>
          <w:rFonts w:ascii="Times New Roman" w:hAnsi="Times New Roman" w:cs="Calibri"/>
          <w:bCs/>
          <w:iCs/>
          <w:sz w:val="28"/>
          <w:szCs w:val="28"/>
        </w:rPr>
        <w:t>рісін</w:t>
      </w:r>
      <w:proofErr w:type="spellEnd"/>
      <w:r w:rsidRPr="00726361">
        <w:rPr>
          <w:rFonts w:ascii="Times New Roman" w:hAnsi="Times New Roman" w:cs="Calibri"/>
          <w:bCs/>
          <w:iCs/>
          <w:sz w:val="28"/>
          <w:szCs w:val="28"/>
        </w:rPr>
        <w:t xml:space="preserve"> </w:t>
      </w:r>
      <w:proofErr w:type="spellStart"/>
      <w:r w:rsidRPr="00726361">
        <w:rPr>
          <w:rFonts w:ascii="Times New Roman" w:hAnsi="Times New Roman" w:cs="Calibri"/>
          <w:bCs/>
          <w:iCs/>
          <w:sz w:val="28"/>
          <w:szCs w:val="28"/>
        </w:rPr>
        <w:t>шашта</w:t>
      </w:r>
      <w:proofErr w:type="spellEnd"/>
      <w:r w:rsidRPr="00726361">
        <w:rPr>
          <w:rFonts w:ascii="Times New Roman" w:hAnsi="Times New Roman" w:cs="Calibri"/>
          <w:bCs/>
          <w:iCs/>
          <w:sz w:val="28"/>
          <w:szCs w:val="28"/>
        </w:rPr>
        <w:t xml:space="preserve"> </w:t>
      </w:r>
      <w:proofErr w:type="spellStart"/>
      <w:r w:rsidRPr="00726361">
        <w:rPr>
          <w:rFonts w:ascii="Times New Roman" w:hAnsi="Times New Roman" w:cs="Calibri"/>
          <w:bCs/>
          <w:iCs/>
          <w:sz w:val="28"/>
          <w:szCs w:val="28"/>
        </w:rPr>
        <w:t>кемінде</w:t>
      </w:r>
      <w:proofErr w:type="spellEnd"/>
      <w:r w:rsidRPr="00726361">
        <w:rPr>
          <w:rFonts w:ascii="Times New Roman" w:hAnsi="Times New Roman" w:cs="Calibri"/>
          <w:bCs/>
          <w:iCs/>
          <w:sz w:val="28"/>
          <w:szCs w:val="28"/>
        </w:rPr>
        <w:t xml:space="preserve"> 8 </w:t>
      </w:r>
      <w:proofErr w:type="spellStart"/>
      <w:r w:rsidRPr="00726361">
        <w:rPr>
          <w:rFonts w:ascii="Times New Roman" w:hAnsi="Times New Roman" w:cs="Calibri"/>
          <w:bCs/>
          <w:iCs/>
          <w:sz w:val="28"/>
          <w:szCs w:val="28"/>
        </w:rPr>
        <w:t>са</w:t>
      </w:r>
      <w:r w:rsidRPr="00726361">
        <w:rPr>
          <w:rFonts w:ascii="Times New Roman" w:hAnsi="Times New Roman" w:cs="Arial"/>
          <w:bCs/>
          <w:iCs/>
          <w:sz w:val="28"/>
          <w:szCs w:val="28"/>
        </w:rPr>
        <w:t>ғ</w:t>
      </w:r>
      <w:r w:rsidRPr="00726361">
        <w:rPr>
          <w:rFonts w:ascii="Times New Roman" w:hAnsi="Times New Roman" w:cs="Calibri"/>
          <w:bCs/>
          <w:iCs/>
          <w:sz w:val="28"/>
          <w:szCs w:val="28"/>
        </w:rPr>
        <w:t>ат</w:t>
      </w:r>
      <w:r w:rsidRPr="00726361">
        <w:rPr>
          <w:rFonts w:ascii="Times New Roman" w:hAnsi="Times New Roman" w:cs="Arial"/>
          <w:bCs/>
          <w:iCs/>
          <w:sz w:val="28"/>
          <w:szCs w:val="28"/>
        </w:rPr>
        <w:t>қ</w:t>
      </w:r>
      <w:r w:rsidRPr="00726361">
        <w:rPr>
          <w:rFonts w:ascii="Times New Roman" w:hAnsi="Times New Roman" w:cs="Calibri"/>
          <w:bCs/>
          <w:iCs/>
          <w:sz w:val="28"/>
          <w:szCs w:val="28"/>
        </w:rPr>
        <w:t>а</w:t>
      </w:r>
      <w:proofErr w:type="spellEnd"/>
      <w:r w:rsidRPr="00726361">
        <w:rPr>
          <w:rFonts w:ascii="Times New Roman" w:hAnsi="Times New Roman" w:cs="Calibri"/>
          <w:bCs/>
          <w:iCs/>
          <w:sz w:val="28"/>
          <w:szCs w:val="28"/>
        </w:rPr>
        <w:t xml:space="preserve"> </w:t>
      </w:r>
      <w:proofErr w:type="spellStart"/>
      <w:r w:rsidRPr="00726361">
        <w:rPr>
          <w:rFonts w:ascii="Times New Roman" w:hAnsi="Times New Roman" w:cs="Calibri"/>
          <w:bCs/>
          <w:iCs/>
          <w:sz w:val="28"/>
          <w:szCs w:val="28"/>
        </w:rPr>
        <w:t>немесе</w:t>
      </w:r>
      <w:proofErr w:type="spellEnd"/>
      <w:r w:rsidRPr="00726361">
        <w:rPr>
          <w:rFonts w:ascii="Times New Roman" w:hAnsi="Times New Roman" w:cs="Calibri"/>
          <w:bCs/>
          <w:iCs/>
          <w:sz w:val="28"/>
          <w:szCs w:val="28"/>
        </w:rPr>
        <w:t xml:space="preserve"> </w:t>
      </w:r>
      <w:proofErr w:type="spellStart"/>
      <w:r w:rsidRPr="00726361">
        <w:rPr>
          <w:rFonts w:ascii="Times New Roman" w:hAnsi="Times New Roman" w:cs="Calibri"/>
          <w:bCs/>
          <w:iCs/>
          <w:sz w:val="28"/>
          <w:szCs w:val="28"/>
        </w:rPr>
        <w:t>т</w:t>
      </w:r>
      <w:r w:rsidRPr="00726361">
        <w:rPr>
          <w:rFonts w:ascii="Times New Roman" w:hAnsi="Times New Roman" w:cs="Arial"/>
          <w:bCs/>
          <w:iCs/>
          <w:sz w:val="28"/>
          <w:szCs w:val="28"/>
        </w:rPr>
        <w:t>ү</w:t>
      </w:r>
      <w:r w:rsidRPr="00726361">
        <w:rPr>
          <w:rFonts w:ascii="Times New Roman" w:hAnsi="Times New Roman" w:cs="Calibri"/>
          <w:bCs/>
          <w:iCs/>
          <w:sz w:val="28"/>
          <w:szCs w:val="28"/>
        </w:rPr>
        <w:t>німен</w:t>
      </w:r>
      <w:proofErr w:type="spellEnd"/>
      <w:r w:rsidRPr="00726361">
        <w:rPr>
          <w:rFonts w:ascii="Times New Roman" w:hAnsi="Times New Roman" w:cs="Calibri"/>
          <w:bCs/>
          <w:iCs/>
          <w:sz w:val="28"/>
          <w:szCs w:val="28"/>
        </w:rPr>
        <w:t xml:space="preserve"> </w:t>
      </w:r>
      <w:proofErr w:type="spellStart"/>
      <w:r w:rsidRPr="00726361">
        <w:rPr>
          <w:rFonts w:ascii="Times New Roman" w:hAnsi="Times New Roman" w:cs="Arial"/>
          <w:bCs/>
          <w:iCs/>
          <w:sz w:val="28"/>
          <w:szCs w:val="28"/>
        </w:rPr>
        <w:t>қ</w:t>
      </w:r>
      <w:r w:rsidRPr="00726361">
        <w:rPr>
          <w:rFonts w:ascii="Times New Roman" w:hAnsi="Times New Roman" w:cs="Calibri"/>
          <w:bCs/>
          <w:iCs/>
          <w:sz w:val="28"/>
          <w:szCs w:val="28"/>
        </w:rPr>
        <w:t>алды</w:t>
      </w:r>
      <w:r w:rsidRPr="00726361">
        <w:rPr>
          <w:rFonts w:ascii="Times New Roman" w:hAnsi="Times New Roman"/>
          <w:bCs/>
          <w:iCs/>
          <w:sz w:val="28"/>
          <w:szCs w:val="28"/>
        </w:rPr>
        <w:t>ру</w:t>
      </w:r>
      <w:proofErr w:type="spellEnd"/>
      <w:r w:rsidRPr="00726361">
        <w:rPr>
          <w:rFonts w:ascii="Times New Roman" w:hAnsi="Times New Roman"/>
          <w:bCs/>
          <w:iCs/>
          <w:sz w:val="28"/>
          <w:szCs w:val="28"/>
        </w:rPr>
        <w:t xml:space="preserve"> керек. </w:t>
      </w:r>
      <w:proofErr w:type="spellStart"/>
      <w:r w:rsidRPr="00726361">
        <w:rPr>
          <w:rFonts w:ascii="Times New Roman" w:hAnsi="Times New Roman"/>
          <w:bCs/>
          <w:iCs/>
          <w:sz w:val="28"/>
          <w:szCs w:val="28"/>
        </w:rPr>
        <w:t>Сосын</w:t>
      </w:r>
      <w:proofErr w:type="spellEnd"/>
      <w:r w:rsidRPr="0072636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726361">
        <w:rPr>
          <w:rFonts w:ascii="Times New Roman" w:hAnsi="Times New Roman"/>
          <w:bCs/>
          <w:iCs/>
          <w:sz w:val="28"/>
          <w:szCs w:val="28"/>
        </w:rPr>
        <w:t>басты</w:t>
      </w:r>
      <w:proofErr w:type="spellEnd"/>
      <w:r w:rsidRPr="0072636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726361">
        <w:rPr>
          <w:rFonts w:ascii="Times New Roman" w:hAnsi="Times New Roman"/>
          <w:bCs/>
          <w:iCs/>
          <w:sz w:val="28"/>
          <w:szCs w:val="28"/>
        </w:rPr>
        <w:t>к</w:t>
      </w:r>
      <w:r w:rsidRPr="00726361">
        <w:rPr>
          <w:rFonts w:ascii="Times New Roman" w:hAnsi="Times New Roman" w:cs="Arial"/>
          <w:bCs/>
          <w:iCs/>
          <w:sz w:val="28"/>
          <w:szCs w:val="28"/>
        </w:rPr>
        <w:t>ә</w:t>
      </w:r>
      <w:r w:rsidRPr="00726361">
        <w:rPr>
          <w:rFonts w:ascii="Times New Roman" w:hAnsi="Times New Roman" w:cs="Calibri"/>
          <w:bCs/>
          <w:iCs/>
          <w:sz w:val="28"/>
          <w:szCs w:val="28"/>
        </w:rPr>
        <w:t>дімгі</w:t>
      </w:r>
      <w:proofErr w:type="spellEnd"/>
      <w:r w:rsidRPr="00726361">
        <w:rPr>
          <w:rFonts w:ascii="Times New Roman" w:hAnsi="Times New Roman" w:cs="Calibri"/>
          <w:bCs/>
          <w:iCs/>
          <w:sz w:val="28"/>
          <w:szCs w:val="28"/>
        </w:rPr>
        <w:t xml:space="preserve"> </w:t>
      </w:r>
      <w:proofErr w:type="spellStart"/>
      <w:r w:rsidRPr="00726361">
        <w:rPr>
          <w:rFonts w:ascii="Times New Roman" w:hAnsi="Times New Roman" w:cs="Calibri"/>
          <w:bCs/>
          <w:iCs/>
          <w:sz w:val="28"/>
          <w:szCs w:val="28"/>
        </w:rPr>
        <w:t>сусабынмен</w:t>
      </w:r>
      <w:proofErr w:type="spellEnd"/>
      <w:r w:rsidRPr="00726361">
        <w:rPr>
          <w:rFonts w:ascii="Times New Roman" w:hAnsi="Times New Roman" w:cs="Calibri"/>
          <w:bCs/>
          <w:iCs/>
          <w:sz w:val="28"/>
          <w:szCs w:val="28"/>
        </w:rPr>
        <w:t xml:space="preserve"> </w:t>
      </w:r>
      <w:proofErr w:type="spellStart"/>
      <w:r w:rsidRPr="00726361">
        <w:rPr>
          <w:rFonts w:ascii="Times New Roman" w:hAnsi="Times New Roman" w:cs="Calibri"/>
          <w:bCs/>
          <w:iCs/>
          <w:sz w:val="28"/>
          <w:szCs w:val="28"/>
        </w:rPr>
        <w:t>жуып</w:t>
      </w:r>
      <w:proofErr w:type="spellEnd"/>
      <w:r w:rsidRPr="00726361">
        <w:rPr>
          <w:rFonts w:ascii="Times New Roman" w:hAnsi="Times New Roman" w:cs="Calibri"/>
          <w:bCs/>
          <w:iCs/>
          <w:sz w:val="28"/>
          <w:szCs w:val="28"/>
        </w:rPr>
        <w:t xml:space="preserve">, </w:t>
      </w:r>
      <w:proofErr w:type="spellStart"/>
      <w:r w:rsidRPr="00726361">
        <w:rPr>
          <w:rFonts w:ascii="Times New Roman" w:hAnsi="Times New Roman" w:cs="Calibri"/>
          <w:bCs/>
          <w:iCs/>
          <w:sz w:val="28"/>
          <w:szCs w:val="28"/>
        </w:rPr>
        <w:t>сумен</w:t>
      </w:r>
      <w:proofErr w:type="spellEnd"/>
      <w:r w:rsidRPr="00726361">
        <w:rPr>
          <w:rFonts w:ascii="Times New Roman" w:hAnsi="Times New Roman" w:cs="Calibri"/>
          <w:bCs/>
          <w:iCs/>
          <w:sz w:val="28"/>
          <w:szCs w:val="28"/>
        </w:rPr>
        <w:t xml:space="preserve"> </w:t>
      </w:r>
      <w:proofErr w:type="spellStart"/>
      <w:r w:rsidRPr="00726361">
        <w:rPr>
          <w:rFonts w:ascii="Times New Roman" w:hAnsi="Times New Roman" w:cs="Calibri"/>
          <w:bCs/>
          <w:iCs/>
          <w:sz w:val="28"/>
          <w:szCs w:val="28"/>
        </w:rPr>
        <w:t>м</w:t>
      </w:r>
      <w:r w:rsidRPr="00726361">
        <w:rPr>
          <w:rFonts w:ascii="Times New Roman" w:hAnsi="Times New Roman" w:cs="Arial"/>
          <w:bCs/>
          <w:iCs/>
          <w:sz w:val="28"/>
          <w:szCs w:val="28"/>
        </w:rPr>
        <w:t>ұқ</w:t>
      </w:r>
      <w:r w:rsidRPr="00726361">
        <w:rPr>
          <w:rFonts w:ascii="Times New Roman" w:hAnsi="Times New Roman" w:cs="Calibri"/>
          <w:bCs/>
          <w:iCs/>
          <w:sz w:val="28"/>
          <w:szCs w:val="28"/>
        </w:rPr>
        <w:t>ият</w:t>
      </w:r>
      <w:proofErr w:type="spellEnd"/>
      <w:r w:rsidRPr="00726361">
        <w:rPr>
          <w:rFonts w:ascii="Times New Roman" w:hAnsi="Times New Roman" w:cs="Calibri"/>
          <w:bCs/>
          <w:iCs/>
          <w:sz w:val="28"/>
          <w:szCs w:val="28"/>
        </w:rPr>
        <w:t xml:space="preserve"> </w:t>
      </w:r>
      <w:proofErr w:type="spellStart"/>
      <w:r w:rsidRPr="00726361">
        <w:rPr>
          <w:rFonts w:ascii="Times New Roman" w:hAnsi="Times New Roman" w:cs="Calibri"/>
          <w:bCs/>
          <w:iCs/>
          <w:sz w:val="28"/>
          <w:szCs w:val="28"/>
        </w:rPr>
        <w:t>шаю</w:t>
      </w:r>
      <w:proofErr w:type="spellEnd"/>
      <w:r w:rsidRPr="00726361">
        <w:rPr>
          <w:rFonts w:ascii="Times New Roman" w:hAnsi="Times New Roman" w:cs="Calibri"/>
          <w:bCs/>
          <w:iCs/>
          <w:sz w:val="28"/>
          <w:szCs w:val="28"/>
        </w:rPr>
        <w:t xml:space="preserve"> керек. </w:t>
      </w:r>
      <w:proofErr w:type="spellStart"/>
      <w:r w:rsidRPr="00726361">
        <w:rPr>
          <w:rFonts w:ascii="Times New Roman" w:hAnsi="Times New Roman" w:cs="Calibri"/>
          <w:bCs/>
          <w:iCs/>
          <w:sz w:val="28"/>
          <w:szCs w:val="28"/>
        </w:rPr>
        <w:t>Емді</w:t>
      </w:r>
      <w:proofErr w:type="spellEnd"/>
      <w:r w:rsidRPr="00726361">
        <w:rPr>
          <w:rFonts w:ascii="Times New Roman" w:hAnsi="Times New Roman" w:cs="Calibri"/>
          <w:bCs/>
          <w:iCs/>
          <w:sz w:val="28"/>
          <w:szCs w:val="28"/>
        </w:rPr>
        <w:t xml:space="preserve"> </w:t>
      </w:r>
      <w:proofErr w:type="spellStart"/>
      <w:r w:rsidRPr="00726361">
        <w:rPr>
          <w:rFonts w:ascii="Times New Roman" w:hAnsi="Times New Roman" w:cs="Calibri"/>
          <w:bCs/>
          <w:iCs/>
          <w:sz w:val="28"/>
          <w:szCs w:val="28"/>
        </w:rPr>
        <w:t>жеті</w:t>
      </w:r>
      <w:proofErr w:type="spellEnd"/>
      <w:r w:rsidRPr="00726361">
        <w:rPr>
          <w:rFonts w:ascii="Times New Roman" w:hAnsi="Times New Roman" w:cs="Calibri"/>
          <w:bCs/>
          <w:iCs/>
          <w:sz w:val="28"/>
          <w:szCs w:val="28"/>
        </w:rPr>
        <w:t xml:space="preserve"> </w:t>
      </w:r>
      <w:proofErr w:type="spellStart"/>
      <w:r w:rsidRPr="00726361">
        <w:rPr>
          <w:rFonts w:ascii="Times New Roman" w:hAnsi="Times New Roman" w:cs="Calibri"/>
          <w:bCs/>
          <w:iCs/>
          <w:sz w:val="28"/>
          <w:szCs w:val="28"/>
        </w:rPr>
        <w:t>к</w:t>
      </w:r>
      <w:r w:rsidRPr="00726361">
        <w:rPr>
          <w:rFonts w:ascii="Times New Roman" w:hAnsi="Times New Roman" w:cs="Arial"/>
          <w:bCs/>
          <w:iCs/>
          <w:sz w:val="28"/>
          <w:szCs w:val="28"/>
        </w:rPr>
        <w:t>ү</w:t>
      </w:r>
      <w:r w:rsidRPr="00726361">
        <w:rPr>
          <w:rFonts w:ascii="Times New Roman" w:hAnsi="Times New Roman" w:cs="Calibri"/>
          <w:bCs/>
          <w:iCs/>
          <w:sz w:val="28"/>
          <w:szCs w:val="28"/>
        </w:rPr>
        <w:t>ннен</w:t>
      </w:r>
      <w:proofErr w:type="spellEnd"/>
      <w:r w:rsidRPr="00726361">
        <w:rPr>
          <w:rFonts w:ascii="Times New Roman" w:hAnsi="Times New Roman" w:cs="Calibri"/>
          <w:bCs/>
          <w:iCs/>
          <w:sz w:val="28"/>
          <w:szCs w:val="28"/>
        </w:rPr>
        <w:t xml:space="preserve"> </w:t>
      </w:r>
      <w:proofErr w:type="spellStart"/>
      <w:r w:rsidRPr="00726361">
        <w:rPr>
          <w:rFonts w:ascii="Times New Roman" w:hAnsi="Times New Roman" w:cs="Calibri"/>
          <w:bCs/>
          <w:iCs/>
          <w:sz w:val="28"/>
          <w:szCs w:val="28"/>
        </w:rPr>
        <w:t>кейін</w:t>
      </w:r>
      <w:proofErr w:type="spellEnd"/>
      <w:r w:rsidRPr="00726361">
        <w:rPr>
          <w:rFonts w:ascii="Times New Roman" w:hAnsi="Times New Roman" w:cs="Calibri"/>
          <w:bCs/>
          <w:iCs/>
          <w:sz w:val="28"/>
          <w:szCs w:val="28"/>
        </w:rPr>
        <w:t xml:space="preserve"> </w:t>
      </w:r>
      <w:proofErr w:type="spellStart"/>
      <w:r w:rsidRPr="00726361">
        <w:rPr>
          <w:rFonts w:ascii="Times New Roman" w:hAnsi="Times New Roman" w:cs="Arial"/>
          <w:bCs/>
          <w:iCs/>
          <w:sz w:val="28"/>
          <w:szCs w:val="28"/>
        </w:rPr>
        <w:t>қ</w:t>
      </w:r>
      <w:r w:rsidRPr="00726361">
        <w:rPr>
          <w:rFonts w:ascii="Times New Roman" w:hAnsi="Times New Roman" w:cs="Calibri"/>
          <w:bCs/>
          <w:iCs/>
          <w:sz w:val="28"/>
          <w:szCs w:val="28"/>
        </w:rPr>
        <w:t>айталау</w:t>
      </w:r>
      <w:proofErr w:type="spellEnd"/>
      <w:r w:rsidRPr="00726361">
        <w:rPr>
          <w:rFonts w:ascii="Times New Roman" w:hAnsi="Times New Roman" w:cs="Calibri"/>
          <w:bCs/>
          <w:iCs/>
          <w:sz w:val="28"/>
          <w:szCs w:val="28"/>
        </w:rPr>
        <w:t xml:space="preserve"> </w:t>
      </w:r>
      <w:proofErr w:type="spellStart"/>
      <w:r w:rsidRPr="00726361">
        <w:rPr>
          <w:rFonts w:ascii="Times New Roman" w:hAnsi="Times New Roman" w:cs="Arial"/>
          <w:bCs/>
          <w:iCs/>
          <w:sz w:val="28"/>
          <w:szCs w:val="28"/>
        </w:rPr>
        <w:t>қ</w:t>
      </w:r>
      <w:r w:rsidRPr="00726361">
        <w:rPr>
          <w:rFonts w:ascii="Times New Roman" w:hAnsi="Times New Roman" w:cs="Calibri"/>
          <w:bCs/>
          <w:iCs/>
          <w:sz w:val="28"/>
          <w:szCs w:val="28"/>
        </w:rPr>
        <w:t>ажет</w:t>
      </w:r>
      <w:proofErr w:type="spellEnd"/>
      <w:r w:rsidRPr="00726361">
        <w:rPr>
          <w:rFonts w:ascii="Times New Roman" w:hAnsi="Times New Roman" w:cs="Calibri"/>
          <w:bCs/>
          <w:iCs/>
          <w:sz w:val="28"/>
          <w:szCs w:val="28"/>
        </w:rPr>
        <w:t>.</w:t>
      </w:r>
    </w:p>
    <w:p w14:paraId="7749B35E" w14:textId="77777777" w:rsidR="00963576" w:rsidRPr="006573A3" w:rsidRDefault="00726361" w:rsidP="00726361">
      <w:pPr>
        <w:spacing w:after="0" w:line="240" w:lineRule="auto"/>
        <w:jc w:val="both"/>
        <w:rPr>
          <w:rFonts w:ascii="Times New Roman" w:hAnsi="Times New Roman"/>
          <w:bCs/>
          <w:iCs/>
          <w:color w:val="FF0000"/>
          <w:sz w:val="28"/>
          <w:szCs w:val="28"/>
        </w:rPr>
      </w:pPr>
      <w:proofErr w:type="spellStart"/>
      <w:proofErr w:type="gramStart"/>
      <w:r w:rsidRPr="00726361">
        <w:rPr>
          <w:rFonts w:ascii="Times New Roman" w:hAnsi="Times New Roman"/>
          <w:bCs/>
          <w:iCs/>
          <w:sz w:val="28"/>
          <w:szCs w:val="28"/>
        </w:rPr>
        <w:t>Біркелкі</w:t>
      </w:r>
      <w:proofErr w:type="spellEnd"/>
      <w:r w:rsidRPr="00726361">
        <w:rPr>
          <w:rFonts w:ascii="Times New Roman" w:hAnsi="Times New Roman"/>
          <w:bCs/>
          <w:iCs/>
          <w:sz w:val="28"/>
          <w:szCs w:val="28"/>
        </w:rPr>
        <w:t xml:space="preserve">  </w:t>
      </w:r>
      <w:proofErr w:type="spellStart"/>
      <w:r w:rsidRPr="00726361">
        <w:rPr>
          <w:rFonts w:ascii="Times New Roman" w:hAnsi="Times New Roman"/>
          <w:bCs/>
          <w:iCs/>
          <w:sz w:val="28"/>
          <w:szCs w:val="28"/>
        </w:rPr>
        <w:t>таралуы</w:t>
      </w:r>
      <w:proofErr w:type="spellEnd"/>
      <w:proofErr w:type="gramEnd"/>
      <w:r w:rsidRPr="00726361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726361">
        <w:rPr>
          <w:rFonts w:ascii="Times New Roman" w:hAnsi="Times New Roman" w:cs="Arial"/>
          <w:bCs/>
          <w:iCs/>
          <w:sz w:val="28"/>
          <w:szCs w:val="28"/>
        </w:rPr>
        <w:t>ү</w:t>
      </w:r>
      <w:r w:rsidRPr="00726361">
        <w:rPr>
          <w:rFonts w:ascii="Times New Roman" w:hAnsi="Times New Roman" w:cs="Calibri"/>
          <w:bCs/>
          <w:iCs/>
          <w:sz w:val="28"/>
          <w:szCs w:val="28"/>
        </w:rPr>
        <w:t>шін</w:t>
      </w:r>
      <w:proofErr w:type="spellEnd"/>
      <w:r w:rsidRPr="00726361">
        <w:rPr>
          <w:rFonts w:ascii="Times New Roman" w:hAnsi="Times New Roman" w:cs="Calibri"/>
          <w:bCs/>
          <w:iCs/>
          <w:sz w:val="28"/>
          <w:szCs w:val="28"/>
        </w:rPr>
        <w:t xml:space="preserve"> </w:t>
      </w:r>
      <w:proofErr w:type="spellStart"/>
      <w:r w:rsidRPr="00726361">
        <w:rPr>
          <w:rFonts w:ascii="Times New Roman" w:hAnsi="Times New Roman" w:cs="Arial"/>
          <w:bCs/>
          <w:iCs/>
          <w:sz w:val="28"/>
          <w:szCs w:val="28"/>
        </w:rPr>
        <w:t>қ</w:t>
      </w:r>
      <w:r w:rsidRPr="00726361">
        <w:rPr>
          <w:rFonts w:ascii="Times New Roman" w:hAnsi="Times New Roman" w:cs="Calibri"/>
          <w:bCs/>
          <w:iCs/>
          <w:sz w:val="28"/>
          <w:szCs w:val="28"/>
        </w:rPr>
        <w:t>олданар</w:t>
      </w:r>
      <w:proofErr w:type="spellEnd"/>
      <w:r w:rsidRPr="00726361">
        <w:rPr>
          <w:rFonts w:ascii="Times New Roman" w:hAnsi="Times New Roman" w:cs="Calibri"/>
          <w:bCs/>
          <w:iCs/>
          <w:sz w:val="28"/>
          <w:szCs w:val="28"/>
        </w:rPr>
        <w:t xml:space="preserve"> </w:t>
      </w:r>
      <w:proofErr w:type="spellStart"/>
      <w:r w:rsidRPr="00726361">
        <w:rPr>
          <w:rFonts w:ascii="Times New Roman" w:hAnsi="Times New Roman" w:cs="Calibri"/>
          <w:bCs/>
          <w:iCs/>
          <w:sz w:val="28"/>
          <w:szCs w:val="28"/>
        </w:rPr>
        <w:t>алдында</w:t>
      </w:r>
      <w:proofErr w:type="spellEnd"/>
      <w:r w:rsidRPr="00726361">
        <w:rPr>
          <w:rFonts w:ascii="Times New Roman" w:hAnsi="Times New Roman" w:cs="Calibri"/>
          <w:bCs/>
          <w:iCs/>
          <w:sz w:val="28"/>
          <w:szCs w:val="28"/>
        </w:rPr>
        <w:t xml:space="preserve"> </w:t>
      </w:r>
      <w:proofErr w:type="spellStart"/>
      <w:r w:rsidRPr="00726361">
        <w:rPr>
          <w:rFonts w:ascii="Times New Roman" w:hAnsi="Times New Roman" w:cs="Arial"/>
          <w:bCs/>
          <w:iCs/>
          <w:sz w:val="28"/>
          <w:szCs w:val="28"/>
        </w:rPr>
        <w:t>құ</w:t>
      </w:r>
      <w:r w:rsidRPr="00726361">
        <w:rPr>
          <w:rFonts w:ascii="Times New Roman" w:hAnsi="Times New Roman" w:cs="Calibri"/>
          <w:bCs/>
          <w:iCs/>
          <w:sz w:val="28"/>
          <w:szCs w:val="28"/>
        </w:rPr>
        <w:t>ты</w:t>
      </w:r>
      <w:r w:rsidRPr="00726361">
        <w:rPr>
          <w:rFonts w:ascii="Times New Roman" w:hAnsi="Times New Roman" w:cs="Arial"/>
          <w:bCs/>
          <w:iCs/>
          <w:sz w:val="28"/>
          <w:szCs w:val="28"/>
        </w:rPr>
        <w:t>ғ</w:t>
      </w:r>
      <w:r w:rsidRPr="00726361">
        <w:rPr>
          <w:rFonts w:ascii="Times New Roman" w:hAnsi="Times New Roman" w:cs="Calibri"/>
          <w:bCs/>
          <w:iCs/>
          <w:sz w:val="28"/>
          <w:szCs w:val="28"/>
        </w:rPr>
        <w:t>а</w:t>
      </w:r>
      <w:proofErr w:type="spellEnd"/>
      <w:r w:rsidRPr="00726361">
        <w:rPr>
          <w:rFonts w:ascii="Times New Roman" w:hAnsi="Times New Roman" w:cs="Calibri"/>
          <w:bCs/>
          <w:iCs/>
          <w:sz w:val="28"/>
          <w:szCs w:val="28"/>
        </w:rPr>
        <w:t xml:space="preserve"> </w:t>
      </w:r>
      <w:proofErr w:type="spellStart"/>
      <w:r w:rsidRPr="00726361">
        <w:rPr>
          <w:rFonts w:ascii="Times New Roman" w:hAnsi="Times New Roman" w:cs="Calibri"/>
          <w:bCs/>
          <w:iCs/>
          <w:sz w:val="28"/>
          <w:szCs w:val="28"/>
        </w:rPr>
        <w:t>пульверизаторды</w:t>
      </w:r>
      <w:proofErr w:type="spellEnd"/>
      <w:r w:rsidRPr="00726361">
        <w:rPr>
          <w:rFonts w:ascii="Times New Roman" w:hAnsi="Times New Roman" w:cs="Calibri"/>
          <w:bCs/>
          <w:iCs/>
          <w:sz w:val="28"/>
          <w:szCs w:val="28"/>
        </w:rPr>
        <w:t xml:space="preserve"> </w:t>
      </w:r>
      <w:proofErr w:type="spellStart"/>
      <w:r w:rsidRPr="00726361">
        <w:rPr>
          <w:rFonts w:ascii="Times New Roman" w:hAnsi="Times New Roman" w:cs="Calibri"/>
          <w:bCs/>
          <w:iCs/>
          <w:sz w:val="28"/>
          <w:szCs w:val="28"/>
        </w:rPr>
        <w:t>кигізу</w:t>
      </w:r>
      <w:proofErr w:type="spellEnd"/>
      <w:r w:rsidRPr="00726361">
        <w:rPr>
          <w:rFonts w:ascii="Times New Roman" w:hAnsi="Times New Roman" w:cs="Calibri"/>
          <w:bCs/>
          <w:iCs/>
          <w:sz w:val="28"/>
          <w:szCs w:val="28"/>
        </w:rPr>
        <w:t xml:space="preserve"> керек.</w:t>
      </w:r>
      <w:r w:rsidR="00963576" w:rsidRPr="006573A3">
        <w:rPr>
          <w:rFonts w:ascii="Times New Roman" w:hAnsi="Times New Roman"/>
          <w:bCs/>
          <w:iCs/>
          <w:color w:val="FF0000"/>
          <w:sz w:val="28"/>
          <w:szCs w:val="28"/>
        </w:rPr>
        <w:t xml:space="preserve"> </w:t>
      </w:r>
    </w:p>
    <w:p w14:paraId="61732584" w14:textId="77777777" w:rsidR="004D029B" w:rsidRPr="00844CE8" w:rsidRDefault="00726361" w:rsidP="004D029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Енгізу әдісі және жолы</w:t>
      </w:r>
      <w:r w:rsidR="004D029B" w:rsidRPr="00844CE8">
        <w:rPr>
          <w:rFonts w:ascii="Times New Roman" w:hAnsi="Times New Roman"/>
          <w:i/>
          <w:color w:val="000000"/>
          <w:sz w:val="24"/>
        </w:rPr>
        <w:t xml:space="preserve"> </w:t>
      </w:r>
    </w:p>
    <w:bookmarkEnd w:id="0"/>
    <w:bookmarkEnd w:id="1"/>
    <w:p w14:paraId="19732946" w14:textId="77777777" w:rsidR="00617BBB" w:rsidRPr="00617BBB" w:rsidRDefault="00726361" w:rsidP="00617BB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val="kk-KZ"/>
        </w:rPr>
        <w:t>Сыртқа</w:t>
      </w:r>
      <w:r w:rsidR="00617BBB" w:rsidRPr="00617BBB"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14:paraId="7203209E" w14:textId="77777777" w:rsidR="005C4B12" w:rsidRPr="009C18D6" w:rsidRDefault="00E168B7" w:rsidP="0095249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53384">
        <w:rPr>
          <w:rFonts w:ascii="Times New Roman" w:eastAsia="Times New Roman" w:hAnsi="Times New Roman"/>
          <w:b/>
          <w:bCs/>
          <w:i/>
          <w:sz w:val="28"/>
          <w:szCs w:val="28"/>
          <w:lang w:val="kk-KZ" w:eastAsia="de-DE"/>
        </w:rPr>
        <w:t>Артық дозалану жағдайында қабылдау қажет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val="kk-KZ" w:eastAsia="de-DE"/>
        </w:rPr>
        <w:t xml:space="preserve"> болатын </w:t>
      </w:r>
      <w:r w:rsidRPr="00053384">
        <w:rPr>
          <w:rFonts w:ascii="Times New Roman" w:eastAsia="Times New Roman" w:hAnsi="Times New Roman"/>
          <w:b/>
          <w:bCs/>
          <w:i/>
          <w:sz w:val="28"/>
          <w:szCs w:val="28"/>
          <w:lang w:val="kk-KZ" w:eastAsia="de-DE"/>
        </w:rPr>
        <w:t>шаралар</w:t>
      </w:r>
      <w:r w:rsidR="00DB406A" w:rsidRPr="009C18D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7D074475" w14:textId="77777777" w:rsidR="00963576" w:rsidRPr="00963576" w:rsidRDefault="00E168B7" w:rsidP="00963576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bookmarkStart w:id="3" w:name="2175220280"/>
      <w:bookmarkEnd w:id="2"/>
      <w:r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>Артық дозалану жағдайларына қатысты хабарламалар жоқ</w:t>
      </w:r>
      <w:r w:rsidR="00963576" w:rsidRPr="00963576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14:paraId="1ADA2E79" w14:textId="77777777" w:rsidR="004D029B" w:rsidRPr="004D029B" w:rsidRDefault="00E168B7" w:rsidP="00C4590A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C6323C">
        <w:rPr>
          <w:rFonts w:ascii="Times New Roman" w:hAnsi="Times New Roman"/>
          <w:b/>
          <w:i/>
          <w:sz w:val="28"/>
          <w:lang w:val="kk-KZ" w:bidi="ru-RU"/>
        </w:rPr>
        <w:t>Дәрілік препаратты қолдану тәсілін түсіну үшін медицина қызметкерінен кеңес алуға  бару жөнінде нұсқаулар</w:t>
      </w:r>
    </w:p>
    <w:p w14:paraId="3F359613" w14:textId="77777777" w:rsidR="0009635F" w:rsidRPr="00F75ACF" w:rsidRDefault="00E168B7" w:rsidP="0095249D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lang w:bidi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kk-KZ" w:bidi="ru-RU"/>
        </w:rPr>
        <w:t>Дәрілік препаратты қабылдамай тұрып, кеңес алу үшін дәрігерге немесе фармацевтке жүгініңіз</w:t>
      </w:r>
      <w:r w:rsidR="0009635F" w:rsidRPr="00F75ACF">
        <w:rPr>
          <w:rFonts w:ascii="Times New Roman" w:hAnsi="Times New Roman"/>
          <w:b/>
          <w:i/>
          <w:iCs/>
          <w:sz w:val="28"/>
          <w:szCs w:val="28"/>
          <w:lang w:bidi="ru-RU"/>
        </w:rPr>
        <w:t>.</w:t>
      </w:r>
    </w:p>
    <w:bookmarkEnd w:id="3"/>
    <w:p w14:paraId="05CB20A3" w14:textId="77777777" w:rsidR="00A12563" w:rsidRPr="009C18D6" w:rsidRDefault="00A12563" w:rsidP="009524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CAFB680" w14:textId="77777777" w:rsidR="001937AD" w:rsidRDefault="00E168B7" w:rsidP="0095249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4" w:name="2175220282"/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ДП</w:t>
      </w:r>
      <w:r w:rsidRPr="00383319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стандартты қолдану кезінде көрініс беретін жағымсыз реакциялар сипаттамасы және осы жағдайда қ</w:t>
      </w:r>
      <w:r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абы</w:t>
      </w:r>
      <w:r w:rsidRPr="00383319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лдау керек шаралар</w:t>
      </w:r>
    </w:p>
    <w:p w14:paraId="5BF9298F" w14:textId="77777777" w:rsidR="00DE668D" w:rsidRPr="00DE668D" w:rsidRDefault="00DE668D" w:rsidP="00DE668D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DE668D">
        <w:rPr>
          <w:sz w:val="28"/>
          <w:szCs w:val="28"/>
          <w:lang w:val="kk-KZ"/>
        </w:rPr>
        <w:t xml:space="preserve">Препарат, әдетте, жақсы көтерімді. </w:t>
      </w:r>
    </w:p>
    <w:p w14:paraId="00BC43B8" w14:textId="77777777" w:rsidR="00DE668D" w:rsidRPr="00DE668D" w:rsidRDefault="00DE668D" w:rsidP="00DE668D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DE668D">
        <w:rPr>
          <w:i/>
          <w:sz w:val="28"/>
          <w:szCs w:val="28"/>
          <w:lang w:val="kk-KZ"/>
        </w:rPr>
        <w:t>Сирек</w:t>
      </w:r>
      <w:r w:rsidRPr="00DE668D">
        <w:rPr>
          <w:sz w:val="28"/>
          <w:szCs w:val="28"/>
          <w:lang w:val="kk-KZ"/>
        </w:rPr>
        <w:t>:</w:t>
      </w:r>
    </w:p>
    <w:p w14:paraId="517EAB7B" w14:textId="77777777" w:rsidR="00DE668D" w:rsidRPr="00DE668D" w:rsidRDefault="00DE668D" w:rsidP="00DE668D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  <w:lang w:val="kk-KZ"/>
        </w:rPr>
      </w:pPr>
      <w:r w:rsidRPr="00DE668D">
        <w:rPr>
          <w:sz w:val="28"/>
          <w:szCs w:val="28"/>
          <w:lang w:val="kk-KZ"/>
        </w:rPr>
        <w:t>- бастың шашты бөлігі терісінің қышынуы және қабыршақтануы</w:t>
      </w:r>
    </w:p>
    <w:p w14:paraId="03856C06" w14:textId="77777777" w:rsidR="00DE668D" w:rsidRPr="00DE668D" w:rsidRDefault="00DE668D" w:rsidP="00DE66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E668D">
        <w:rPr>
          <w:rFonts w:ascii="Times New Roman" w:hAnsi="Times New Roman"/>
          <w:sz w:val="28"/>
          <w:szCs w:val="28"/>
          <w:lang w:val="kk-KZ"/>
        </w:rPr>
        <w:t>- аса жоғары сезімталдық (тітіркену, бөртпе, есекжем, жайылған қышыну, тыныс алудың қиындауы)</w:t>
      </w:r>
    </w:p>
    <w:p w14:paraId="308DD50F" w14:textId="77777777" w:rsidR="003372F8" w:rsidRPr="00C278F0" w:rsidRDefault="003372F8" w:rsidP="0095249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</w:p>
    <w:p w14:paraId="4C3360BD" w14:textId="77777777" w:rsidR="00DE668D" w:rsidRPr="00990EF9" w:rsidRDefault="00DE668D" w:rsidP="00DE668D">
      <w:pPr>
        <w:pStyle w:val="ac"/>
        <w:jc w:val="both"/>
        <w:rPr>
          <w:rFonts w:ascii="Times New Roman" w:hAnsi="Times New Roman"/>
          <w:b/>
          <w:bCs/>
          <w:sz w:val="28"/>
          <w:szCs w:val="28"/>
          <w:lang w:val="kk-KZ" w:bidi="ru-RU"/>
        </w:rPr>
      </w:pPr>
      <w:bookmarkStart w:id="5" w:name="_Hlk14776388"/>
      <w:bookmarkEnd w:id="4"/>
      <w:r w:rsidRPr="00990EF9">
        <w:rPr>
          <w:rFonts w:ascii="Times New Roman" w:hAnsi="Times New Roman"/>
          <w:b/>
          <w:bCs/>
          <w:sz w:val="28"/>
          <w:szCs w:val="28"/>
          <w:lang w:val="kk-KZ" w:bidi="ru-RU"/>
        </w:rPr>
        <w:t>Жағымсыз дәрілік реакциялар туындағанда медициналық қызметкерге, фармацевтикалық қызметкерге немесе, дәрілік препараттардың тиімсіздігі туралы хабарламаларды қоса, дәрілік препараттарға болатын жағымсыз реакциялар (әсерлер) жөніндегі ақпараттық деректер базасына тікелей хабарласу керек:</w:t>
      </w:r>
    </w:p>
    <w:p w14:paraId="6A1306A7" w14:textId="77777777" w:rsidR="00DE668D" w:rsidRPr="00DE668D" w:rsidRDefault="00DE668D" w:rsidP="00DE668D">
      <w:pPr>
        <w:pStyle w:val="ac"/>
        <w:jc w:val="both"/>
        <w:rPr>
          <w:rFonts w:ascii="Times New Roman" w:hAnsi="Times New Roman"/>
          <w:bCs/>
          <w:sz w:val="28"/>
          <w:szCs w:val="28"/>
          <w:lang w:val="kk-KZ" w:bidi="ru-RU"/>
        </w:rPr>
      </w:pPr>
      <w:r w:rsidRPr="00DE668D">
        <w:rPr>
          <w:rFonts w:ascii="Times New Roman" w:hAnsi="Times New Roman"/>
          <w:bCs/>
          <w:sz w:val="28"/>
          <w:szCs w:val="28"/>
          <w:lang w:val="kk-KZ" w:bidi="ru-RU"/>
        </w:rPr>
        <w:lastRenderedPageBreak/>
        <w:t>Қазақстан Республикасы Денсаулық сақтау министрлігі Медициналық және фармацевтикалық бақылау комитеті «Дәрілік заттар мен медициналық бұйымдарды сараптау ұлттық орталығы» ШЖҚ РМК</w:t>
      </w:r>
    </w:p>
    <w:p w14:paraId="76F32642" w14:textId="77777777" w:rsidR="00DE668D" w:rsidRPr="00DE668D" w:rsidRDefault="00DE1D52" w:rsidP="00DE668D">
      <w:pPr>
        <w:pStyle w:val="ac"/>
        <w:jc w:val="both"/>
        <w:rPr>
          <w:rFonts w:ascii="Times New Roman" w:hAnsi="Times New Roman"/>
          <w:sz w:val="28"/>
          <w:lang w:val="kk-KZ"/>
        </w:rPr>
      </w:pPr>
      <w:hyperlink r:id="rId8" w:history="1">
        <w:r w:rsidR="00DE668D" w:rsidRPr="00DE668D">
          <w:rPr>
            <w:rStyle w:val="af"/>
            <w:rFonts w:ascii="Times New Roman" w:hAnsi="Times New Roman"/>
            <w:bCs/>
            <w:sz w:val="28"/>
            <w:szCs w:val="28"/>
            <w:lang w:val="kk-KZ" w:bidi="ru-RU"/>
          </w:rPr>
          <w:t>http://www.ndda.kz</w:t>
        </w:r>
      </w:hyperlink>
    </w:p>
    <w:p w14:paraId="690F99E6" w14:textId="77777777" w:rsidR="00D93C80" w:rsidRPr="006573A3" w:rsidRDefault="00D93C80" w:rsidP="0095249D">
      <w:pPr>
        <w:pStyle w:val="ac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bookmarkEnd w:id="5"/>
    <w:p w14:paraId="16900A5D" w14:textId="77777777" w:rsidR="000C2C4B" w:rsidRPr="00DE668D" w:rsidRDefault="00DE668D" w:rsidP="0095249D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0EF9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Қосымша мәліметтер</w:t>
      </w:r>
    </w:p>
    <w:p w14:paraId="2EEA444A" w14:textId="77777777" w:rsidR="006B7A90" w:rsidRPr="00DE668D" w:rsidRDefault="00DE668D" w:rsidP="009524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6" w:name="2175220285"/>
      <w:r w:rsidRPr="00990EF9"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  <w:t>Дәрілік препарат құрамы</w:t>
      </w:r>
      <w:r w:rsidR="00C379C9" w:rsidRPr="00DE668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6C4A8EB1" w14:textId="77777777" w:rsidR="00DE668D" w:rsidRPr="00DE668D" w:rsidRDefault="00DE668D" w:rsidP="00DE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bookmarkStart w:id="7" w:name="2175220286"/>
      <w:bookmarkStart w:id="8" w:name="_Hlk14776878"/>
      <w:bookmarkEnd w:id="6"/>
      <w:r w:rsidRPr="00DE668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Бір құтының ішінде</w:t>
      </w:r>
    </w:p>
    <w:p w14:paraId="035104E8" w14:textId="77777777" w:rsidR="00963576" w:rsidRPr="00C278F0" w:rsidRDefault="00DE668D" w:rsidP="00DE668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</w:pPr>
      <w:r w:rsidRPr="00DE668D"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 xml:space="preserve">белсенді зат </w:t>
      </w:r>
      <w:r w:rsidRPr="00DE668D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- диметикон 2.0 г</w:t>
      </w:r>
      <w:r w:rsidR="00963576" w:rsidRPr="00C278F0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                                                      </w:t>
      </w:r>
    </w:p>
    <w:p w14:paraId="5635DB46" w14:textId="28BE5B6B" w:rsidR="00963576" w:rsidRPr="00C278F0" w:rsidRDefault="00DA70A8" w:rsidP="0096357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val="kk-KZ" w:eastAsia="ru-RU" w:bidi="ru-RU"/>
        </w:rPr>
      </w:pPr>
      <w:r w:rsidRPr="00AB3E91">
        <w:rPr>
          <w:rFonts w:ascii="Times New Roman" w:hAnsi="Times New Roman"/>
          <w:bCs/>
          <w:sz w:val="28"/>
          <w:szCs w:val="28"/>
          <w:lang w:val="kk-KZ"/>
        </w:rPr>
        <w:t>қ</w:t>
      </w:r>
      <w:r w:rsidR="00DE668D" w:rsidRPr="00AB3E91">
        <w:rPr>
          <w:rFonts w:ascii="Times New Roman" w:hAnsi="Times New Roman"/>
          <w:bCs/>
          <w:sz w:val="28"/>
          <w:szCs w:val="28"/>
          <w:lang w:val="kk-KZ"/>
        </w:rPr>
        <w:t>осымша зат</w:t>
      </w:r>
      <w:r w:rsidRPr="00AB3E91">
        <w:rPr>
          <w:rFonts w:ascii="Times New Roman" w:hAnsi="Times New Roman"/>
          <w:bCs/>
          <w:sz w:val="28"/>
          <w:szCs w:val="28"/>
          <w:lang w:val="kk-KZ"/>
        </w:rPr>
        <w:t xml:space="preserve"> - </w:t>
      </w:r>
      <w:r w:rsidRPr="00AB3E91">
        <w:rPr>
          <w:rFonts w:ascii="Times New Roman" w:hAnsi="Times New Roman"/>
          <w:bCs/>
          <w:iCs/>
          <w:sz w:val="28"/>
          <w:szCs w:val="28"/>
          <w:lang w:val="kk-KZ" w:bidi="ru-RU"/>
        </w:rPr>
        <w:t>циклометикон</w:t>
      </w:r>
    </w:p>
    <w:p w14:paraId="6B29DF9A" w14:textId="77777777" w:rsidR="006B7A90" w:rsidRPr="00C278F0" w:rsidRDefault="00DE668D" w:rsidP="0096357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r w:rsidRPr="009B6468">
        <w:rPr>
          <w:rFonts w:ascii="Times New Roman" w:eastAsia="Times New Roman" w:hAnsi="Times New Roman"/>
          <w:b/>
          <w:bCs/>
          <w:i/>
          <w:sz w:val="28"/>
          <w:szCs w:val="28"/>
          <w:lang w:val="kk-KZ" w:eastAsia="ru-RU"/>
        </w:rPr>
        <w:t>Сыртқы түрінің, иісінің, дәмінің сипаттамасы</w:t>
      </w:r>
    </w:p>
    <w:p w14:paraId="4073F940" w14:textId="77777777" w:rsidR="00963576" w:rsidRDefault="00DE668D" w:rsidP="009635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bookmarkStart w:id="9" w:name="2175220287"/>
      <w:bookmarkEnd w:id="7"/>
      <w:r w:rsidRPr="00612368">
        <w:rPr>
          <w:rFonts w:ascii="Times New Roman" w:hAnsi="Times New Roman"/>
          <w:sz w:val="28"/>
          <w:szCs w:val="28"/>
          <w:lang w:val="kk-KZ"/>
        </w:rPr>
        <w:t>Мөлдір, иіссіз біртекті сұйықтық.</w:t>
      </w:r>
    </w:p>
    <w:p w14:paraId="3C2DF214" w14:textId="77777777" w:rsidR="00DE668D" w:rsidRDefault="00DE668D" w:rsidP="009635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9ACBD56" w14:textId="77777777" w:rsidR="00DE668D" w:rsidRPr="00DE668D" w:rsidRDefault="00DE668D" w:rsidP="00DE668D">
      <w:pPr>
        <w:spacing w:after="0" w:line="240" w:lineRule="auto"/>
        <w:ind w:right="355"/>
        <w:jc w:val="both"/>
        <w:rPr>
          <w:rFonts w:ascii="Times New Roman" w:eastAsia="Times New Roman" w:hAnsi="Times New Roman"/>
          <w:b/>
          <w:sz w:val="28"/>
          <w:szCs w:val="28"/>
          <w:lang w:val="kk-KZ" w:eastAsia="ja-JP"/>
        </w:rPr>
      </w:pPr>
      <w:r w:rsidRPr="00DE668D">
        <w:rPr>
          <w:rFonts w:ascii="Times New Roman" w:eastAsia="Times New Roman" w:hAnsi="Times New Roman"/>
          <w:b/>
          <w:sz w:val="28"/>
          <w:szCs w:val="28"/>
          <w:lang w:val="kk-KZ" w:eastAsia="ja-JP"/>
        </w:rPr>
        <w:t>Шығарылу түрі және қаптамасы</w:t>
      </w:r>
    </w:p>
    <w:p w14:paraId="02E85E71" w14:textId="77777777" w:rsidR="00DE668D" w:rsidRPr="00DE668D" w:rsidRDefault="00DE668D" w:rsidP="00DE66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ja-JP"/>
        </w:rPr>
      </w:pPr>
      <w:r w:rsidRPr="00DE668D">
        <w:rPr>
          <w:rFonts w:ascii="Times New Roman" w:eastAsia="Times New Roman" w:hAnsi="Times New Roman"/>
          <w:sz w:val="28"/>
          <w:szCs w:val="28"/>
          <w:lang w:val="kk-KZ" w:eastAsia="ja-JP"/>
        </w:rPr>
        <w:t>50 мл препараттан полипропиленді қалпақшасы бар полиэтилен құтыға салынады.</w:t>
      </w:r>
    </w:p>
    <w:p w14:paraId="277BD27E" w14:textId="77777777" w:rsidR="00DE668D" w:rsidRPr="00C278F0" w:rsidRDefault="00DE668D" w:rsidP="00DE66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ja-JP"/>
        </w:rPr>
      </w:pPr>
      <w:r w:rsidRPr="00DE668D">
        <w:rPr>
          <w:rFonts w:ascii="Times New Roman" w:eastAsia="Times New Roman" w:hAnsi="Times New Roman"/>
          <w:sz w:val="28"/>
          <w:szCs w:val="28"/>
          <w:lang w:val="kk-KZ" w:eastAsia="ja-JP"/>
        </w:rPr>
        <w:t>Әрбір құтыға заттаңба жапсырылады</w:t>
      </w:r>
      <w:r w:rsidRPr="00C278F0">
        <w:rPr>
          <w:rFonts w:ascii="Times New Roman" w:eastAsia="Times New Roman" w:hAnsi="Times New Roman"/>
          <w:sz w:val="28"/>
          <w:szCs w:val="28"/>
          <w:lang w:val="kk-KZ" w:eastAsia="ja-JP"/>
        </w:rPr>
        <w:t>.</w:t>
      </w:r>
    </w:p>
    <w:p w14:paraId="54470384" w14:textId="1FE121D0" w:rsidR="00DE668D" w:rsidRPr="00C278F0" w:rsidRDefault="00DE668D" w:rsidP="00DE66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</w:pPr>
      <w:r w:rsidRPr="00C278F0">
        <w:rPr>
          <w:rFonts w:ascii="Times New Roman" w:eastAsia="Times New Roman" w:hAnsi="Times New Roman"/>
          <w:sz w:val="28"/>
          <w:szCs w:val="28"/>
          <w:lang w:val="kk-KZ" w:eastAsia="ru-RU"/>
        </w:rPr>
        <w:t>1</w:t>
      </w:r>
      <w:r w:rsidRPr="00DE668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құтыдан қосымша берілетін </w:t>
      </w:r>
      <w:r w:rsidRPr="00C278F0">
        <w:rPr>
          <w:rFonts w:ascii="Times New Roman" w:eastAsia="Times New Roman" w:hAnsi="Times New Roman"/>
          <w:sz w:val="28"/>
          <w:szCs w:val="28"/>
          <w:lang w:val="kk-KZ" w:eastAsia="ru-RU"/>
        </w:rPr>
        <w:t>пульверизатор</w:t>
      </w:r>
      <w:r w:rsidRPr="00DE668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мен медициналық қолдану жөніндегі </w:t>
      </w:r>
      <w:r w:rsidR="00DA70A8" w:rsidRPr="00AB3E91">
        <w:rPr>
          <w:rFonts w:ascii="Times New Roman" w:eastAsia="Times New Roman" w:hAnsi="Times New Roman"/>
          <w:sz w:val="28"/>
          <w:szCs w:val="28"/>
          <w:lang w:val="kk-KZ" w:eastAsia="ru-RU"/>
        </w:rPr>
        <w:t>қазақ</w:t>
      </w:r>
      <w:r w:rsidRPr="00DE668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және орыс тіліндегі нұсқаулықпен бірге картон қорапшаға салынады.</w:t>
      </w:r>
    </w:p>
    <w:p w14:paraId="435EC455" w14:textId="77777777" w:rsidR="00546B87" w:rsidRPr="00C278F0" w:rsidRDefault="00546B87" w:rsidP="00546B87">
      <w:pPr>
        <w:pStyle w:val="Normal1"/>
        <w:jc w:val="both"/>
        <w:rPr>
          <w:i w:val="0"/>
          <w:sz w:val="28"/>
          <w:szCs w:val="28"/>
          <w:lang w:val="kk-KZ"/>
        </w:rPr>
      </w:pPr>
    </w:p>
    <w:p w14:paraId="259EC181" w14:textId="77777777" w:rsidR="00DE668D" w:rsidRPr="00DE668D" w:rsidRDefault="00DE668D" w:rsidP="00DE668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DE668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Сақтау  мерзімі</w:t>
      </w:r>
    </w:p>
    <w:p w14:paraId="5672366C" w14:textId="77777777" w:rsidR="00DE668D" w:rsidRPr="00DE668D" w:rsidRDefault="00DE668D" w:rsidP="00DE66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E668D">
        <w:rPr>
          <w:rFonts w:ascii="Times New Roman" w:eastAsia="Times New Roman" w:hAnsi="Times New Roman"/>
          <w:sz w:val="28"/>
          <w:szCs w:val="28"/>
          <w:lang w:val="kk-KZ" w:eastAsia="ru-RU"/>
        </w:rPr>
        <w:t>3  жыл.</w:t>
      </w:r>
    </w:p>
    <w:p w14:paraId="769EAECA" w14:textId="77777777" w:rsidR="000E01AB" w:rsidRDefault="00DE668D" w:rsidP="00DE66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E668D">
        <w:rPr>
          <w:rFonts w:ascii="Times New Roman" w:eastAsia="Times New Roman" w:hAnsi="Times New Roman"/>
          <w:sz w:val="28"/>
          <w:szCs w:val="28"/>
          <w:lang w:val="kk-KZ" w:eastAsia="ru-RU"/>
        </w:rPr>
        <w:t>Жарамдылық мерзімі өткеннен кейін қолдануға болмайды.</w:t>
      </w:r>
    </w:p>
    <w:p w14:paraId="40A46841" w14:textId="77777777" w:rsidR="00DE668D" w:rsidRDefault="00DE668D" w:rsidP="00DE66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7E405C9A" w14:textId="77777777" w:rsidR="00DE668D" w:rsidRPr="00DE668D" w:rsidRDefault="00DE668D" w:rsidP="00DE668D">
      <w:pPr>
        <w:spacing w:after="0" w:line="240" w:lineRule="auto"/>
        <w:jc w:val="both"/>
        <w:rPr>
          <w:rFonts w:ascii="Times New Roman" w:eastAsia="Times New Roman" w:hAnsi="Times New Roman"/>
          <w:i/>
          <w:noProof/>
          <w:sz w:val="28"/>
          <w:szCs w:val="28"/>
          <w:lang w:val="kk-KZ" w:eastAsia="ko-KR"/>
        </w:rPr>
      </w:pPr>
      <w:r w:rsidRPr="00DE668D">
        <w:rPr>
          <w:rFonts w:ascii="Times New Roman" w:eastAsia="Times New Roman" w:hAnsi="Times New Roman"/>
          <w:b/>
          <w:i/>
          <w:noProof/>
          <w:sz w:val="28"/>
          <w:szCs w:val="28"/>
          <w:lang w:val="kk-KZ" w:eastAsia="ko-KR"/>
        </w:rPr>
        <w:t>Сақтау шарттары</w:t>
      </w:r>
      <w:r w:rsidRPr="00DE668D">
        <w:rPr>
          <w:rFonts w:ascii="Times New Roman" w:eastAsia="Times New Roman" w:hAnsi="Times New Roman"/>
          <w:i/>
          <w:noProof/>
          <w:sz w:val="28"/>
          <w:szCs w:val="28"/>
          <w:lang w:val="kk-KZ" w:eastAsia="ko-KR"/>
        </w:rPr>
        <w:t xml:space="preserve"> </w:t>
      </w:r>
    </w:p>
    <w:p w14:paraId="062D7BBB" w14:textId="77777777" w:rsidR="00DE668D" w:rsidRPr="00DE668D" w:rsidRDefault="00DE668D" w:rsidP="00DE66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ko-KR"/>
        </w:rPr>
      </w:pPr>
      <w:r w:rsidRPr="00DE668D">
        <w:rPr>
          <w:rFonts w:ascii="Times New Roman" w:eastAsia="Times New Roman" w:hAnsi="Times New Roman"/>
          <w:sz w:val="28"/>
          <w:szCs w:val="28"/>
          <w:lang w:val="kk-KZ" w:eastAsia="ko-KR"/>
        </w:rPr>
        <w:t xml:space="preserve">Құрғақ, жарықтан қорғалған жерде, 25 </w:t>
      </w:r>
      <w:r w:rsidRPr="00DE668D">
        <w:rPr>
          <w:rFonts w:ascii="Times New Roman" w:eastAsia="Times New Roman" w:hAnsi="Times New Roman"/>
          <w:sz w:val="28"/>
          <w:szCs w:val="28"/>
          <w:lang w:val="kk-KZ" w:eastAsia="ru-RU"/>
        </w:rPr>
        <w:t>ºС</w:t>
      </w:r>
      <w:r w:rsidRPr="00DE668D">
        <w:rPr>
          <w:rFonts w:ascii="Times New Roman" w:eastAsia="Times New Roman" w:hAnsi="Times New Roman"/>
          <w:sz w:val="28"/>
          <w:szCs w:val="28"/>
          <w:lang w:val="kk-KZ" w:eastAsia="ko-KR"/>
        </w:rPr>
        <w:t>-ден аспайтын температурада сақтау керек.</w:t>
      </w:r>
    </w:p>
    <w:p w14:paraId="19F06B1C" w14:textId="77777777" w:rsidR="00DE668D" w:rsidRPr="00DE668D" w:rsidRDefault="00DE668D" w:rsidP="00DE668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val="kk-KZ" w:eastAsia="ru-RU"/>
        </w:rPr>
      </w:pPr>
      <w:r w:rsidRPr="00DE668D">
        <w:rPr>
          <w:rFonts w:ascii="Times New Roman" w:eastAsia="Times New Roman" w:hAnsi="Times New Roman"/>
          <w:sz w:val="28"/>
          <w:szCs w:val="28"/>
          <w:lang w:val="kk-KZ" w:eastAsia="ru-RU"/>
        </w:rPr>
        <w:t>Балалардың қолы жетпейтін жерде сақтау керек!</w:t>
      </w:r>
    </w:p>
    <w:p w14:paraId="3749D129" w14:textId="77777777" w:rsidR="00DE668D" w:rsidRDefault="00DE668D" w:rsidP="0095249D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FF0000"/>
          <w:sz w:val="28"/>
          <w:szCs w:val="28"/>
          <w:lang w:val="kk-KZ" w:eastAsia="ru-RU"/>
        </w:rPr>
      </w:pPr>
      <w:bookmarkStart w:id="10" w:name="_Hlk14777059"/>
      <w:bookmarkEnd w:id="8"/>
      <w:bookmarkEnd w:id="9"/>
    </w:p>
    <w:p w14:paraId="25E9F062" w14:textId="77777777" w:rsidR="006C6558" w:rsidRPr="00C278F0" w:rsidRDefault="00DE668D" w:rsidP="0095249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9B6468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Дәріханалардан босатылу шарттары</w:t>
      </w:r>
      <w:r w:rsidR="006C6558" w:rsidRPr="00C278F0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bookmarkEnd w:id="10"/>
    </w:p>
    <w:p w14:paraId="1AB794F4" w14:textId="77777777" w:rsidR="006C6558" w:rsidRDefault="00DE668D" w:rsidP="0095249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bookmarkStart w:id="11" w:name="_Hlk90285951"/>
      <w:r w:rsidRPr="00C278F0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Р</w:t>
      </w:r>
      <w:r w:rsidR="004733B8" w:rsidRPr="00C278F0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ецепт</w:t>
      </w: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ісіз</w:t>
      </w:r>
      <w:r w:rsidR="00963576" w:rsidRPr="00C278F0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.</w:t>
      </w:r>
    </w:p>
    <w:p w14:paraId="0FDA14B5" w14:textId="77777777" w:rsidR="00DE668D" w:rsidRDefault="00DE668D" w:rsidP="0095249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</w:p>
    <w:p w14:paraId="3C5922D8" w14:textId="77777777" w:rsidR="00DE668D" w:rsidRPr="007429F4" w:rsidRDefault="00DE668D" w:rsidP="00DE668D">
      <w:pPr>
        <w:spacing w:after="0" w:line="240" w:lineRule="auto"/>
        <w:jc w:val="both"/>
        <w:rPr>
          <w:rFonts w:ascii="Times New Roman" w:eastAsia="Times New Roman" w:hAnsi="Times New Roman"/>
          <w:b/>
          <w:iCs/>
          <w:color w:val="FF0000"/>
          <w:sz w:val="28"/>
          <w:szCs w:val="28"/>
          <w:lang w:val="kk-KZ" w:eastAsia="ru-RU"/>
        </w:rPr>
      </w:pPr>
      <w:r w:rsidRPr="007429F4">
        <w:rPr>
          <w:rFonts w:ascii="Times New Roman" w:eastAsia="Times New Roman" w:hAnsi="Times New Roman"/>
          <w:b/>
          <w:sz w:val="28"/>
          <w:szCs w:val="24"/>
          <w:lang w:val="kk-KZ" w:eastAsia="ru-RU"/>
        </w:rPr>
        <w:t>Өндіруші</w:t>
      </w:r>
      <w:r>
        <w:rPr>
          <w:rFonts w:ascii="Times New Roman" w:eastAsia="Times New Roman" w:hAnsi="Times New Roman"/>
          <w:b/>
          <w:sz w:val="28"/>
          <w:szCs w:val="24"/>
          <w:lang w:val="kk-KZ" w:eastAsia="ru-RU"/>
        </w:rPr>
        <w:t xml:space="preserve"> туралы мәліметтер</w:t>
      </w:r>
    </w:p>
    <w:p w14:paraId="429A900F" w14:textId="77777777" w:rsidR="00DE668D" w:rsidRPr="007429F4" w:rsidRDefault="00DE668D" w:rsidP="00DE668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 w:bidi="ru-RU"/>
        </w:rPr>
      </w:pPr>
      <w:r w:rsidRPr="00161F7B">
        <w:rPr>
          <w:rFonts w:ascii="Times New Roman" w:eastAsia="Times New Roman" w:hAnsi="Times New Roman"/>
          <w:bCs/>
          <w:sz w:val="28"/>
          <w:szCs w:val="28"/>
          <w:lang w:val="kk-KZ" w:eastAsia="ru-RU" w:bidi="ru-RU"/>
        </w:rPr>
        <w:t xml:space="preserve">Кусум Хелткер Пвт. Лтд., СП 289 (А), РИИКО Индл. </w:t>
      </w:r>
      <w:proofErr w:type="spellStart"/>
      <w:r w:rsidRPr="007E016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Ареа</w:t>
      </w:r>
      <w:proofErr w:type="spellEnd"/>
      <w:r w:rsidRPr="007E016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proofErr w:type="spellStart"/>
      <w:r w:rsidRPr="007E016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Чопанки</w:t>
      </w:r>
      <w:proofErr w:type="spellEnd"/>
      <w:r w:rsidRPr="007E016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, </w:t>
      </w:r>
      <w:proofErr w:type="spellStart"/>
      <w:r w:rsidRPr="007E016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Бхивади</w:t>
      </w:r>
      <w:proofErr w:type="spellEnd"/>
      <w:r w:rsidRPr="007E016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(Радж.), </w:t>
      </w:r>
      <w:r>
        <w:rPr>
          <w:rFonts w:ascii="Times New Roman" w:eastAsia="Times New Roman" w:hAnsi="Times New Roman"/>
          <w:bCs/>
          <w:sz w:val="28"/>
          <w:szCs w:val="28"/>
          <w:lang w:val="kk-KZ" w:eastAsia="ru-RU" w:bidi="ru-RU"/>
        </w:rPr>
        <w:t>Үндістан</w:t>
      </w:r>
    </w:p>
    <w:p w14:paraId="3E957640" w14:textId="77777777" w:rsidR="00DE668D" w:rsidRPr="007E0164" w:rsidRDefault="00DE668D" w:rsidP="00DE668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7E016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Тел: +91-1493-516561</w:t>
      </w:r>
    </w:p>
    <w:p w14:paraId="06E6572F" w14:textId="77777777" w:rsidR="00DE668D" w:rsidRPr="007E0164" w:rsidRDefault="00DE668D" w:rsidP="00DE668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7E016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факс: +91-1493-516562</w:t>
      </w:r>
    </w:p>
    <w:p w14:paraId="4DAB690F" w14:textId="77777777" w:rsidR="00DE668D" w:rsidRPr="007E0164" w:rsidRDefault="00DE668D" w:rsidP="00DE668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proofErr w:type="spellStart"/>
      <w:r w:rsidRPr="007429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Электронды</w:t>
      </w:r>
      <w:proofErr w:type="spellEnd"/>
      <w:r w:rsidRPr="007429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proofErr w:type="spellStart"/>
      <w:r w:rsidRPr="007429F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пошта</w:t>
      </w:r>
      <w:proofErr w:type="spellEnd"/>
      <w:r w:rsidRPr="007E016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: </w:t>
      </w:r>
      <w:hyperlink r:id="rId9" w:history="1">
        <w:r w:rsidRPr="007E0164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 w:bidi="ru-RU"/>
          </w:rPr>
          <w:t>info@kusum.com</w:t>
        </w:r>
      </w:hyperlink>
    </w:p>
    <w:p w14:paraId="43EA4D20" w14:textId="77777777" w:rsidR="00DE668D" w:rsidRPr="007E0164" w:rsidRDefault="00DE668D" w:rsidP="00DE668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0E9D94F4" w14:textId="77777777" w:rsidR="00DE668D" w:rsidRPr="009C18D6" w:rsidRDefault="00DE668D" w:rsidP="00DE668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429F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Тіркеу</w:t>
      </w:r>
      <w:proofErr w:type="spellEnd"/>
      <w:r w:rsidRPr="007429F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7429F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куәлігінің</w:t>
      </w:r>
      <w:proofErr w:type="spellEnd"/>
      <w:r w:rsidRPr="007429F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7429F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ұстаушысы</w:t>
      </w:r>
      <w:proofErr w:type="spellEnd"/>
    </w:p>
    <w:p w14:paraId="4E67FD53" w14:textId="77777777" w:rsidR="00DE668D" w:rsidRPr="007E0164" w:rsidRDefault="00DE668D" w:rsidP="00DE668D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</w:pPr>
      <w:r w:rsidRPr="007E0164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 xml:space="preserve">Кусум </w:t>
      </w:r>
      <w:proofErr w:type="spellStart"/>
      <w:r w:rsidRPr="007E0164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>Хелткер</w:t>
      </w:r>
      <w:proofErr w:type="spellEnd"/>
      <w:r w:rsidRPr="007E0164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 xml:space="preserve"> </w:t>
      </w:r>
      <w:proofErr w:type="spellStart"/>
      <w:r w:rsidRPr="007E0164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>Пвт</w:t>
      </w:r>
      <w:proofErr w:type="spellEnd"/>
      <w:r w:rsidRPr="007E0164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 xml:space="preserve">. Лтд., СП 289 (А), РИИКО </w:t>
      </w:r>
      <w:proofErr w:type="spellStart"/>
      <w:r w:rsidRPr="007E0164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>Индл</w:t>
      </w:r>
      <w:proofErr w:type="spellEnd"/>
      <w:r w:rsidRPr="007E0164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 xml:space="preserve">. </w:t>
      </w:r>
      <w:proofErr w:type="spellStart"/>
      <w:r w:rsidRPr="007E0164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>Ареа</w:t>
      </w:r>
      <w:proofErr w:type="spellEnd"/>
      <w:r w:rsidRPr="007E0164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 xml:space="preserve"> </w:t>
      </w:r>
      <w:proofErr w:type="spellStart"/>
      <w:r w:rsidRPr="007E0164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>Чопанки</w:t>
      </w:r>
      <w:proofErr w:type="spellEnd"/>
      <w:r w:rsidRPr="007E0164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 xml:space="preserve">, </w:t>
      </w:r>
      <w:proofErr w:type="spellStart"/>
      <w:r w:rsidRPr="007E0164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>Бхивади</w:t>
      </w:r>
      <w:proofErr w:type="spellEnd"/>
      <w:r w:rsidRPr="007E0164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 xml:space="preserve"> (Радж.), </w:t>
      </w:r>
      <w:r>
        <w:rPr>
          <w:rFonts w:ascii="Times New Roman" w:eastAsia="Times New Roman" w:hAnsi="Times New Roman"/>
          <w:bCs/>
          <w:sz w:val="28"/>
          <w:szCs w:val="28"/>
          <w:lang w:val="kk-KZ" w:eastAsia="ru-RU" w:bidi="ru-RU"/>
        </w:rPr>
        <w:t>Үндістан</w:t>
      </w:r>
    </w:p>
    <w:p w14:paraId="066E4B32" w14:textId="77777777" w:rsidR="00DE668D" w:rsidRPr="007E0164" w:rsidRDefault="00DE668D" w:rsidP="00DE668D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</w:pPr>
      <w:r w:rsidRPr="007E0164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>Тел: +91-1493-516561</w:t>
      </w:r>
    </w:p>
    <w:p w14:paraId="5047822C" w14:textId="77777777" w:rsidR="00DE668D" w:rsidRPr="007E0164" w:rsidRDefault="00DE668D" w:rsidP="00DE668D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</w:pPr>
      <w:r w:rsidRPr="007E0164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>факс: +91-1493-516562</w:t>
      </w:r>
    </w:p>
    <w:p w14:paraId="6259B6FC" w14:textId="77777777" w:rsidR="00DE668D" w:rsidRPr="007E0164" w:rsidRDefault="00DE668D" w:rsidP="00DE668D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</w:pPr>
      <w:proofErr w:type="spellStart"/>
      <w:r w:rsidRPr="007429F4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lastRenderedPageBreak/>
        <w:t>Электронды</w:t>
      </w:r>
      <w:proofErr w:type="spellEnd"/>
      <w:r w:rsidRPr="007429F4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 xml:space="preserve"> </w:t>
      </w:r>
      <w:proofErr w:type="spellStart"/>
      <w:r w:rsidRPr="007429F4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>пошта</w:t>
      </w:r>
      <w:proofErr w:type="spellEnd"/>
      <w:r w:rsidRPr="007E0164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 xml:space="preserve">: </w:t>
      </w:r>
      <w:hyperlink r:id="rId10" w:history="1">
        <w:r w:rsidRPr="007E0164">
          <w:rPr>
            <w:rStyle w:val="af"/>
            <w:rFonts w:ascii="Times New Roman" w:eastAsia="Microsoft Sans Serif" w:hAnsi="Times New Roman"/>
            <w:bCs/>
            <w:sz w:val="28"/>
            <w:szCs w:val="28"/>
            <w:lang w:eastAsia="ru-RU" w:bidi="ru-RU"/>
          </w:rPr>
          <w:t>info@kusum.com</w:t>
        </w:r>
      </w:hyperlink>
    </w:p>
    <w:p w14:paraId="26CDDC0E" w14:textId="77777777" w:rsidR="00DE668D" w:rsidRPr="007E0164" w:rsidRDefault="00DE668D" w:rsidP="00DE668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27FDE40" w14:textId="77777777" w:rsidR="00DE668D" w:rsidRPr="00DE668D" w:rsidRDefault="00DE668D" w:rsidP="00DE668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proofErr w:type="spellStart"/>
      <w:r w:rsidRPr="00053384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Қазақстан</w:t>
      </w:r>
      <w:proofErr w:type="spellEnd"/>
      <w:r w:rsidRPr="00053384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 </w:t>
      </w:r>
      <w:r w:rsidRPr="00053384">
        <w:rPr>
          <w:rFonts w:ascii="Times New Roman" w:eastAsia="Times New Roman" w:hAnsi="Times New Roman"/>
          <w:b/>
          <w:bCs/>
          <w:iCs/>
          <w:sz w:val="28"/>
          <w:szCs w:val="28"/>
          <w:lang w:val="kk-KZ" w:eastAsia="ru-RU"/>
        </w:rPr>
        <w:t>Республикасы аумағында тұтынушылардан дәрілік заттар сапасына қатысты шағымдар</w:t>
      </w:r>
      <w:r w:rsidRPr="00053384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 </w:t>
      </w:r>
      <w:r w:rsidRPr="00053384">
        <w:rPr>
          <w:rFonts w:ascii="Times New Roman" w:eastAsia="Times New Roman" w:hAnsi="Times New Roman"/>
          <w:b/>
          <w:bCs/>
          <w:iCs/>
          <w:sz w:val="28"/>
          <w:szCs w:val="28"/>
          <w:lang w:val="kk-KZ" w:eastAsia="ru-RU"/>
        </w:rPr>
        <w:t>(ұсыныстар) қабылдайтын және дәрілік заттың тіркеуден кейінгі қауіпсіздігін қадағалауға жауапты ұйымның атауы</w:t>
      </w:r>
      <w:r w:rsidRPr="00053384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, </w:t>
      </w:r>
      <w:proofErr w:type="spellStart"/>
      <w:r w:rsidRPr="00053384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мекенжайы</w:t>
      </w:r>
      <w:proofErr w:type="spellEnd"/>
      <w:r w:rsidRPr="00053384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 </w:t>
      </w:r>
      <w:proofErr w:type="spellStart"/>
      <w:r w:rsidRPr="00053384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және</w:t>
      </w:r>
      <w:proofErr w:type="spellEnd"/>
      <w:r w:rsidRPr="00053384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 </w:t>
      </w:r>
      <w:proofErr w:type="spellStart"/>
      <w:r w:rsidRPr="00053384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байланыс</w:t>
      </w:r>
      <w:proofErr w:type="spellEnd"/>
      <w:r w:rsidRPr="00053384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 </w:t>
      </w:r>
      <w:proofErr w:type="spellStart"/>
      <w:r w:rsidRPr="00053384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деректері</w:t>
      </w:r>
      <w:proofErr w:type="spellEnd"/>
      <w:r w:rsidRPr="00053384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 (телефон, факс, </w:t>
      </w:r>
      <w:proofErr w:type="spellStart"/>
      <w:r w:rsidRPr="00053384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электронды</w:t>
      </w:r>
      <w:proofErr w:type="spellEnd"/>
      <w:r w:rsidRPr="00053384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 пошта)</w:t>
      </w:r>
    </w:p>
    <w:bookmarkEnd w:id="11"/>
    <w:p w14:paraId="3E7E1CEF" w14:textId="77777777" w:rsidR="00DE668D" w:rsidRPr="00161F7B" w:rsidRDefault="00DE668D" w:rsidP="00DE668D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val="kk-KZ" w:bidi="ru-RU"/>
        </w:rPr>
      </w:pPr>
      <w:r w:rsidRPr="00161F7B">
        <w:rPr>
          <w:sz w:val="28"/>
          <w:szCs w:val="28"/>
          <w:lang w:val="kk-KZ"/>
        </w:rPr>
        <w:t>«Дәрі-Фарм (</w:t>
      </w:r>
      <w:r>
        <w:rPr>
          <w:sz w:val="28"/>
          <w:szCs w:val="28"/>
          <w:lang w:val="kk-KZ"/>
        </w:rPr>
        <w:t>Қ</w:t>
      </w:r>
      <w:r w:rsidRPr="00161F7B">
        <w:rPr>
          <w:sz w:val="28"/>
          <w:szCs w:val="28"/>
          <w:lang w:val="kk-KZ"/>
        </w:rPr>
        <w:t>аза</w:t>
      </w:r>
      <w:r>
        <w:rPr>
          <w:sz w:val="28"/>
          <w:szCs w:val="28"/>
          <w:lang w:val="kk-KZ"/>
        </w:rPr>
        <w:t>қ</w:t>
      </w:r>
      <w:r w:rsidRPr="00161F7B">
        <w:rPr>
          <w:sz w:val="28"/>
          <w:szCs w:val="28"/>
          <w:lang w:val="kk-KZ"/>
        </w:rPr>
        <w:t>стан)»</w:t>
      </w:r>
      <w:r>
        <w:rPr>
          <w:sz w:val="28"/>
          <w:szCs w:val="28"/>
          <w:lang w:val="kk-KZ"/>
        </w:rPr>
        <w:t xml:space="preserve"> ЖШС</w:t>
      </w:r>
      <w:r w:rsidRPr="00161F7B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</w:t>
      </w:r>
      <w:r w:rsidRPr="00161F7B">
        <w:rPr>
          <w:sz w:val="28"/>
          <w:szCs w:val="28"/>
          <w:lang w:val="kk-KZ"/>
        </w:rPr>
        <w:t>Алматы</w:t>
      </w:r>
      <w:r>
        <w:rPr>
          <w:sz w:val="28"/>
          <w:szCs w:val="28"/>
          <w:lang w:val="kk-KZ"/>
        </w:rPr>
        <w:t xml:space="preserve"> қ.</w:t>
      </w:r>
      <w:r w:rsidRPr="00161F7B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Қажымұқан к-сі</w:t>
      </w:r>
      <w:r w:rsidRPr="00161F7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22</w:t>
      </w:r>
      <w:r w:rsidRPr="00161F7B">
        <w:rPr>
          <w:sz w:val="28"/>
          <w:szCs w:val="28"/>
          <w:lang w:val="kk-KZ"/>
        </w:rPr>
        <w:t>/</w:t>
      </w:r>
      <w:r>
        <w:rPr>
          <w:sz w:val="28"/>
          <w:szCs w:val="28"/>
          <w:lang w:val="kk-KZ"/>
        </w:rPr>
        <w:t>5</w:t>
      </w:r>
      <w:r w:rsidRPr="00161F7B">
        <w:rPr>
          <w:sz w:val="28"/>
          <w:szCs w:val="28"/>
          <w:lang w:val="kk-KZ"/>
        </w:rPr>
        <w:t>, «Хан</w:t>
      </w:r>
      <w:r>
        <w:rPr>
          <w:sz w:val="28"/>
          <w:szCs w:val="28"/>
          <w:lang w:val="kk-KZ"/>
        </w:rPr>
        <w:t xml:space="preserve"> Тәңірі</w:t>
      </w:r>
      <w:r w:rsidRPr="00161F7B">
        <w:rPr>
          <w:sz w:val="28"/>
          <w:szCs w:val="28"/>
          <w:lang w:val="kk-KZ"/>
        </w:rPr>
        <w:t>»</w:t>
      </w:r>
      <w:r w:rsidRPr="00161F7B">
        <w:rPr>
          <w:lang w:val="kk-KZ"/>
        </w:rPr>
        <w:t xml:space="preserve"> </w:t>
      </w:r>
      <w:r w:rsidRPr="00161F7B">
        <w:rPr>
          <w:sz w:val="28"/>
          <w:szCs w:val="28"/>
          <w:lang w:val="kk-KZ"/>
        </w:rPr>
        <w:t>БО</w:t>
      </w:r>
      <w:r>
        <w:rPr>
          <w:sz w:val="28"/>
          <w:szCs w:val="28"/>
          <w:lang w:val="kk-KZ"/>
        </w:rPr>
        <w:t>, Қазақстан</w:t>
      </w:r>
    </w:p>
    <w:p w14:paraId="0728D4F2" w14:textId="77777777" w:rsidR="00DE668D" w:rsidRPr="00870BA9" w:rsidRDefault="00DE668D" w:rsidP="00DE668D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870BA9">
        <w:rPr>
          <w:rFonts w:eastAsia="Microsoft Sans Serif"/>
          <w:sz w:val="28"/>
          <w:szCs w:val="28"/>
          <w:lang w:bidi="ru-RU"/>
        </w:rPr>
        <w:t>Тел/факс: 8(727) 295-26-50 </w:t>
      </w:r>
    </w:p>
    <w:p w14:paraId="447DEC67" w14:textId="77777777" w:rsidR="00DE668D" w:rsidRDefault="00DE668D" w:rsidP="00DE668D">
      <w:pPr>
        <w:pStyle w:val="Style5"/>
        <w:widowControl/>
        <w:tabs>
          <w:tab w:val="left" w:pos="7371"/>
        </w:tabs>
        <w:spacing w:line="240" w:lineRule="auto"/>
        <w:rPr>
          <w:lang w:val="kk-KZ"/>
        </w:rPr>
      </w:pPr>
      <w:proofErr w:type="spellStart"/>
      <w:r w:rsidRPr="007429F4">
        <w:rPr>
          <w:rFonts w:eastAsia="Microsoft Sans Serif"/>
          <w:bCs/>
          <w:sz w:val="28"/>
          <w:szCs w:val="28"/>
          <w:lang w:bidi="ru-RU"/>
        </w:rPr>
        <w:t>Электронды</w:t>
      </w:r>
      <w:proofErr w:type="spellEnd"/>
      <w:r w:rsidRPr="007429F4">
        <w:rPr>
          <w:rFonts w:eastAsia="Microsoft Sans Serif"/>
          <w:bCs/>
          <w:sz w:val="28"/>
          <w:szCs w:val="28"/>
          <w:lang w:bidi="ru-RU"/>
        </w:rPr>
        <w:t xml:space="preserve"> </w:t>
      </w:r>
      <w:proofErr w:type="spellStart"/>
      <w:r w:rsidRPr="007429F4">
        <w:rPr>
          <w:rFonts w:eastAsia="Microsoft Sans Serif"/>
          <w:bCs/>
          <w:sz w:val="28"/>
          <w:szCs w:val="28"/>
          <w:lang w:bidi="ru-RU"/>
        </w:rPr>
        <w:t>пошта</w:t>
      </w:r>
      <w:proofErr w:type="spellEnd"/>
      <w:r w:rsidRPr="00870BA9">
        <w:rPr>
          <w:rFonts w:eastAsia="Microsoft Sans Serif"/>
          <w:sz w:val="28"/>
          <w:szCs w:val="28"/>
          <w:lang w:bidi="ru-RU"/>
        </w:rPr>
        <w:t xml:space="preserve">: </w:t>
      </w:r>
      <w:hyperlink r:id="rId11" w:history="1">
        <w:r w:rsidRPr="00870BA9">
          <w:rPr>
            <w:rStyle w:val="af"/>
            <w:rFonts w:eastAsia="Microsoft Sans Serif"/>
            <w:sz w:val="28"/>
            <w:szCs w:val="28"/>
            <w:lang w:bidi="ru-RU"/>
          </w:rPr>
          <w:t>phv@kusum.kz</w:t>
        </w:r>
      </w:hyperlink>
    </w:p>
    <w:sectPr w:rsidR="00DE668D" w:rsidSect="003C7A1B">
      <w:head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A6580" w14:textId="77777777" w:rsidR="00DE1D52" w:rsidRDefault="00DE1D52" w:rsidP="00D275FC">
      <w:pPr>
        <w:spacing w:after="0" w:line="240" w:lineRule="auto"/>
      </w:pPr>
      <w:r>
        <w:separator/>
      </w:r>
    </w:p>
  </w:endnote>
  <w:endnote w:type="continuationSeparator" w:id="0">
    <w:p w14:paraId="6336A8B4" w14:textId="77777777" w:rsidR="00DE1D52" w:rsidRDefault="00DE1D52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D5B24" w14:textId="77777777" w:rsidR="00DE1D52" w:rsidRDefault="00DE1D52" w:rsidP="00D275FC">
      <w:pPr>
        <w:spacing w:after="0" w:line="240" w:lineRule="auto"/>
      </w:pPr>
      <w:r>
        <w:separator/>
      </w:r>
    </w:p>
  </w:footnote>
  <w:footnote w:type="continuationSeparator" w:id="0">
    <w:p w14:paraId="51CCA18B" w14:textId="77777777" w:rsidR="00DE1D52" w:rsidRDefault="00DE1D52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01F4F" w14:textId="77777777" w:rsidR="007D11DD" w:rsidRDefault="00933F43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0EC418" wp14:editId="3F85B8D7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10EE12" w14:textId="77777777" w:rsidR="007D11DD" w:rsidRPr="00D275FC" w:rsidRDefault="007D11DD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3+SgIAAHsEAAAOAAAAZHJzL2Uyb0RvYy54bWysVEtu2zAQ3RfoHQjua8mynaSC5cBN4KKA&#10;kQRwiqxpirKEUhyWpC25l+kpuirQM/hIHVLyB2lXRTejIedxfm9G09u2lmQnjK1AZXQ4iCkRikNe&#10;qU1GPz8v3t1QYh1TOZOgREb3wtLb2ds300anIoESZC4MQSfKpo3OaOmcTqPI8lLUzA5AC4XGAkzN&#10;HB7NJsoNa9B7LaMkjq+iBkyuDXBhLd7ed0Y6C/6LQnD3WBRWOCIzirm5IE2Qay+j2ZSlG8N0WfE+&#10;DfYPWdSsUhj05OqeOUa2pvrDVV1xAxYKN+BQR1AUFRehBqxmGL+qZlUyLUIt2ByrT22y/88tf9g9&#10;GVLlGU0oUaxGig7fD78OPw8/SOK702ibImilEebaD9Aiy6FSq5fAv1iERBeY7oFFtO9GW5jaf7FO&#10;gg+RgP2p6aJ1hOPl6GYYx2jhaBpdj5N4MvFxo/Nrbaz7KKAmXsmoQVJDBmy3tK6DHiE+mIJFJSXe&#10;s1Qq0mT0ajSJw4OTBZ1L5QEijEjvxpfRZe41165bdOLVNeR7LN9ANz5W80WFqSyZdU/M4Lxg+rgD&#10;7hFFIQFDQq9RUoL59rd7j8+ol8k1Pm9wBDNqv26ZEZTITwo5fj8cj9HkwmE8uU7wYC4t60uL2tZ3&#10;gFM+xIXTPKge7+RRLQzUL7gtcx8YTUxxTC6j7qjeuW4xcNu4mM8DCKdUM7dUK82PxPteP7cvzOie&#10;EIdUPsBxWFn6ipcO2zEz3zooqkDaubH9BOGEB9r7bfQrdHkOqPM/Y/YbAAD//wMAUEsDBBQABgAI&#10;AAAAIQCgseSd3wAAAAsBAAAPAAAAZHJzL2Rvd25yZXYueG1sTI9BT8MwDIXvSPyHyEjcWAoaJS1N&#10;J4QYNyQ2YOKYNaataJyq8brCryc9sZv9/PTe52I1uU6MOITWk4brRQICqfK2pVrD+9v6SoEIbMia&#10;zhNq+MEAq/L8rDC59Ufa4LjlWsQQCrnR0DD3uZShatCZsPA9Urx9+cEZjutQSzuYYwx3nbxJklQ6&#10;01JsaEyPjw1W39uD0/DZfjTZevn6O2b85HnzsnuWZqf15cX0cA+CceJ/M8z4ER3KyLT3B7JBdBoy&#10;pSI6x+HuFsRsSJazsteQqlSBLAt5+kP5BwAA//8DAFBLAQItABQABgAIAAAAIQC2gziS/gAAAOEB&#10;AAATAAAAAAAAAAAAAAAAAAAAAABbQ29udGVudF9UeXBlc10ueG1sUEsBAi0AFAAGAAgAAAAhADj9&#10;If/WAAAAlAEAAAsAAAAAAAAAAAAAAAAALwEAAF9yZWxzLy5yZWxzUEsBAi0AFAAGAAgAAAAhANm6&#10;jf5KAgAAewQAAA4AAAAAAAAAAAAAAAAALgIAAGRycy9lMm9Eb2MueG1sUEsBAi0AFAAGAAgAAAAh&#10;AKCx5J3fAAAACwEAAA8AAAAAAAAAAAAAAAAApAQAAGRycy9kb3ducmV2LnhtbFBLBQYAAAAABAAE&#10;APMAAACwBQAAAAA=&#10;" filled="f" stroked="f" strokeweight=".5pt">
              <v:path arrowok="t"/>
              <v:textbox style="layout-flow:vertical;mso-layout-flow-alt:bottom-to-top">
                <w:txbxContent>
                  <w:p w:rsidR="007D11DD" w:rsidRPr="00D275FC" w:rsidRDefault="007D11DD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465"/>
    <w:multiLevelType w:val="hybridMultilevel"/>
    <w:tmpl w:val="7E04DB18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E7C80"/>
    <w:multiLevelType w:val="hybridMultilevel"/>
    <w:tmpl w:val="34DEAA1C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04464"/>
    <w:multiLevelType w:val="hybridMultilevel"/>
    <w:tmpl w:val="C1D0BE98"/>
    <w:lvl w:ilvl="0" w:tplc="FB6C07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94B09"/>
    <w:multiLevelType w:val="hybridMultilevel"/>
    <w:tmpl w:val="D9368C46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C224D"/>
    <w:multiLevelType w:val="hybridMultilevel"/>
    <w:tmpl w:val="33D4B7F4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56740"/>
    <w:multiLevelType w:val="hybridMultilevel"/>
    <w:tmpl w:val="BF06DA38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16677"/>
    <w:multiLevelType w:val="hybridMultilevel"/>
    <w:tmpl w:val="77047504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83BFA"/>
    <w:multiLevelType w:val="hybridMultilevel"/>
    <w:tmpl w:val="59EC1FBA"/>
    <w:lvl w:ilvl="0" w:tplc="C234DE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C5F8D"/>
    <w:multiLevelType w:val="hybridMultilevel"/>
    <w:tmpl w:val="ED187B42"/>
    <w:lvl w:ilvl="0" w:tplc="3C8E878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F282C"/>
    <w:multiLevelType w:val="hybridMultilevel"/>
    <w:tmpl w:val="99FCE75C"/>
    <w:lvl w:ilvl="0" w:tplc="C234DE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97C18"/>
    <w:multiLevelType w:val="hybridMultilevel"/>
    <w:tmpl w:val="F38865BE"/>
    <w:lvl w:ilvl="0" w:tplc="C600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DC4D92"/>
    <w:multiLevelType w:val="hybridMultilevel"/>
    <w:tmpl w:val="3E92C7A8"/>
    <w:lvl w:ilvl="0" w:tplc="C234DE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1395513"/>
    <w:multiLevelType w:val="hybridMultilevel"/>
    <w:tmpl w:val="EB2A4FC2"/>
    <w:lvl w:ilvl="0" w:tplc="E18AE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35B83"/>
    <w:multiLevelType w:val="hybridMultilevel"/>
    <w:tmpl w:val="C980B484"/>
    <w:lvl w:ilvl="0" w:tplc="1E4EFB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3"/>
  </w:num>
  <w:num w:numId="4">
    <w:abstractNumId w:val="29"/>
  </w:num>
  <w:num w:numId="5">
    <w:abstractNumId w:val="38"/>
  </w:num>
  <w:num w:numId="6">
    <w:abstractNumId w:val="7"/>
  </w:num>
  <w:num w:numId="7">
    <w:abstractNumId w:val="35"/>
  </w:num>
  <w:num w:numId="8">
    <w:abstractNumId w:val="13"/>
  </w:num>
  <w:num w:numId="9">
    <w:abstractNumId w:val="26"/>
  </w:num>
  <w:num w:numId="10">
    <w:abstractNumId w:val="14"/>
  </w:num>
  <w:num w:numId="11">
    <w:abstractNumId w:val="25"/>
  </w:num>
  <w:num w:numId="12">
    <w:abstractNumId w:val="28"/>
  </w:num>
  <w:num w:numId="13">
    <w:abstractNumId w:val="30"/>
  </w:num>
  <w:num w:numId="14">
    <w:abstractNumId w:val="20"/>
  </w:num>
  <w:num w:numId="15">
    <w:abstractNumId w:val="1"/>
  </w:num>
  <w:num w:numId="16">
    <w:abstractNumId w:val="36"/>
  </w:num>
  <w:num w:numId="17">
    <w:abstractNumId w:val="23"/>
  </w:num>
  <w:num w:numId="18">
    <w:abstractNumId w:val="22"/>
  </w:num>
  <w:num w:numId="19">
    <w:abstractNumId w:val="12"/>
  </w:num>
  <w:num w:numId="20">
    <w:abstractNumId w:val="2"/>
  </w:num>
  <w:num w:numId="21">
    <w:abstractNumId w:val="17"/>
  </w:num>
  <w:num w:numId="22">
    <w:abstractNumId w:val="6"/>
  </w:num>
  <w:num w:numId="23">
    <w:abstractNumId w:val="33"/>
  </w:num>
  <w:num w:numId="24">
    <w:abstractNumId w:val="18"/>
  </w:num>
  <w:num w:numId="25">
    <w:abstractNumId w:val="16"/>
  </w:num>
  <w:num w:numId="26">
    <w:abstractNumId w:val="10"/>
  </w:num>
  <w:num w:numId="27">
    <w:abstractNumId w:val="34"/>
  </w:num>
  <w:num w:numId="28">
    <w:abstractNumId w:val="15"/>
  </w:num>
  <w:num w:numId="29">
    <w:abstractNumId w:val="4"/>
  </w:num>
  <w:num w:numId="30">
    <w:abstractNumId w:val="31"/>
  </w:num>
  <w:num w:numId="31">
    <w:abstractNumId w:val="11"/>
  </w:num>
  <w:num w:numId="32">
    <w:abstractNumId w:val="9"/>
  </w:num>
  <w:num w:numId="33">
    <w:abstractNumId w:val="0"/>
  </w:num>
  <w:num w:numId="34">
    <w:abstractNumId w:val="21"/>
  </w:num>
  <w:num w:numId="35">
    <w:abstractNumId w:val="8"/>
  </w:num>
  <w:num w:numId="36">
    <w:abstractNumId w:val="37"/>
  </w:num>
  <w:num w:numId="37">
    <w:abstractNumId w:val="24"/>
  </w:num>
  <w:num w:numId="38">
    <w:abstractNumId w:val="19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048"/>
    <w:rsid w:val="00010371"/>
    <w:rsid w:val="000264BB"/>
    <w:rsid w:val="00033FC1"/>
    <w:rsid w:val="00042999"/>
    <w:rsid w:val="000852A1"/>
    <w:rsid w:val="0009635F"/>
    <w:rsid w:val="0009656B"/>
    <w:rsid w:val="000972E6"/>
    <w:rsid w:val="000A0D71"/>
    <w:rsid w:val="000B7CA3"/>
    <w:rsid w:val="000C2C4B"/>
    <w:rsid w:val="000C4C48"/>
    <w:rsid w:val="000C63AE"/>
    <w:rsid w:val="000E01AB"/>
    <w:rsid w:val="000E351E"/>
    <w:rsid w:val="000E49F0"/>
    <w:rsid w:val="000E6126"/>
    <w:rsid w:val="00100406"/>
    <w:rsid w:val="00101D6C"/>
    <w:rsid w:val="00107A8A"/>
    <w:rsid w:val="00111788"/>
    <w:rsid w:val="001121D6"/>
    <w:rsid w:val="00132B9A"/>
    <w:rsid w:val="00132C89"/>
    <w:rsid w:val="001368AE"/>
    <w:rsid w:val="00144CCD"/>
    <w:rsid w:val="0014739A"/>
    <w:rsid w:val="00147453"/>
    <w:rsid w:val="0015490C"/>
    <w:rsid w:val="001573E2"/>
    <w:rsid w:val="0016278D"/>
    <w:rsid w:val="00186F93"/>
    <w:rsid w:val="00190327"/>
    <w:rsid w:val="001904A0"/>
    <w:rsid w:val="001937AD"/>
    <w:rsid w:val="001A2CB2"/>
    <w:rsid w:val="001B5616"/>
    <w:rsid w:val="001B6AEC"/>
    <w:rsid w:val="001E6F4C"/>
    <w:rsid w:val="001F16AA"/>
    <w:rsid w:val="00203355"/>
    <w:rsid w:val="0020680B"/>
    <w:rsid w:val="00211005"/>
    <w:rsid w:val="00217D41"/>
    <w:rsid w:val="00222CA6"/>
    <w:rsid w:val="00232642"/>
    <w:rsid w:val="00237697"/>
    <w:rsid w:val="00250EDB"/>
    <w:rsid w:val="00256E10"/>
    <w:rsid w:val="00260413"/>
    <w:rsid w:val="00260EBC"/>
    <w:rsid w:val="00264710"/>
    <w:rsid w:val="00267567"/>
    <w:rsid w:val="00270B0A"/>
    <w:rsid w:val="00281FBE"/>
    <w:rsid w:val="00287841"/>
    <w:rsid w:val="002902D2"/>
    <w:rsid w:val="00290D2E"/>
    <w:rsid w:val="00292715"/>
    <w:rsid w:val="00293F31"/>
    <w:rsid w:val="00296C7C"/>
    <w:rsid w:val="002A591C"/>
    <w:rsid w:val="002C10E1"/>
    <w:rsid w:val="002C15EB"/>
    <w:rsid w:val="002C1660"/>
    <w:rsid w:val="002C35A2"/>
    <w:rsid w:val="002C5345"/>
    <w:rsid w:val="002C76D7"/>
    <w:rsid w:val="002D56B7"/>
    <w:rsid w:val="002E0BAD"/>
    <w:rsid w:val="002F4A14"/>
    <w:rsid w:val="003043BF"/>
    <w:rsid w:val="00312D7E"/>
    <w:rsid w:val="00320073"/>
    <w:rsid w:val="003262DF"/>
    <w:rsid w:val="00326A9E"/>
    <w:rsid w:val="00327912"/>
    <w:rsid w:val="003310CB"/>
    <w:rsid w:val="003372F8"/>
    <w:rsid w:val="00350311"/>
    <w:rsid w:val="003627DD"/>
    <w:rsid w:val="0036288F"/>
    <w:rsid w:val="00365B10"/>
    <w:rsid w:val="003662F1"/>
    <w:rsid w:val="00367BA7"/>
    <w:rsid w:val="00373F0B"/>
    <w:rsid w:val="003761C0"/>
    <w:rsid w:val="003812B2"/>
    <w:rsid w:val="00383CDB"/>
    <w:rsid w:val="00384F08"/>
    <w:rsid w:val="00386139"/>
    <w:rsid w:val="003879F9"/>
    <w:rsid w:val="003A035E"/>
    <w:rsid w:val="003B0285"/>
    <w:rsid w:val="003C11FA"/>
    <w:rsid w:val="003C7A1B"/>
    <w:rsid w:val="003C7A64"/>
    <w:rsid w:val="003D6F3C"/>
    <w:rsid w:val="003D7619"/>
    <w:rsid w:val="003E03B7"/>
    <w:rsid w:val="003E13CF"/>
    <w:rsid w:val="003F5344"/>
    <w:rsid w:val="003F7EDC"/>
    <w:rsid w:val="00404548"/>
    <w:rsid w:val="004103BC"/>
    <w:rsid w:val="0041162E"/>
    <w:rsid w:val="004263E5"/>
    <w:rsid w:val="0042786D"/>
    <w:rsid w:val="00433C62"/>
    <w:rsid w:val="00446BEC"/>
    <w:rsid w:val="004531BB"/>
    <w:rsid w:val="00472EF5"/>
    <w:rsid w:val="004733B8"/>
    <w:rsid w:val="00475635"/>
    <w:rsid w:val="0048687C"/>
    <w:rsid w:val="004A31B4"/>
    <w:rsid w:val="004C1922"/>
    <w:rsid w:val="004C462F"/>
    <w:rsid w:val="004D029B"/>
    <w:rsid w:val="004D49E9"/>
    <w:rsid w:val="005071DA"/>
    <w:rsid w:val="00514878"/>
    <w:rsid w:val="005206AA"/>
    <w:rsid w:val="00523D82"/>
    <w:rsid w:val="00527345"/>
    <w:rsid w:val="00533CF1"/>
    <w:rsid w:val="00541A00"/>
    <w:rsid w:val="005444B2"/>
    <w:rsid w:val="00546B87"/>
    <w:rsid w:val="00552F8B"/>
    <w:rsid w:val="00560EA8"/>
    <w:rsid w:val="00561FE7"/>
    <w:rsid w:val="00562067"/>
    <w:rsid w:val="00567C91"/>
    <w:rsid w:val="00573107"/>
    <w:rsid w:val="00575348"/>
    <w:rsid w:val="005820B6"/>
    <w:rsid w:val="00582A01"/>
    <w:rsid w:val="005869C5"/>
    <w:rsid w:val="005A3C81"/>
    <w:rsid w:val="005A3CFA"/>
    <w:rsid w:val="005A5680"/>
    <w:rsid w:val="005A56CD"/>
    <w:rsid w:val="005A6639"/>
    <w:rsid w:val="005A6914"/>
    <w:rsid w:val="005B3FFE"/>
    <w:rsid w:val="005C1519"/>
    <w:rsid w:val="005C1C4E"/>
    <w:rsid w:val="005C4A16"/>
    <w:rsid w:val="005C4B12"/>
    <w:rsid w:val="005D68C6"/>
    <w:rsid w:val="005D7EE3"/>
    <w:rsid w:val="005E50DE"/>
    <w:rsid w:val="005E67ED"/>
    <w:rsid w:val="005F7097"/>
    <w:rsid w:val="0060364A"/>
    <w:rsid w:val="006126CA"/>
    <w:rsid w:val="00617843"/>
    <w:rsid w:val="00617BBB"/>
    <w:rsid w:val="00620F34"/>
    <w:rsid w:val="00624C1B"/>
    <w:rsid w:val="00625471"/>
    <w:rsid w:val="00627853"/>
    <w:rsid w:val="00634D0C"/>
    <w:rsid w:val="00645014"/>
    <w:rsid w:val="00652BCE"/>
    <w:rsid w:val="00652E29"/>
    <w:rsid w:val="00653617"/>
    <w:rsid w:val="006573A3"/>
    <w:rsid w:val="006649A9"/>
    <w:rsid w:val="0067136B"/>
    <w:rsid w:val="00690DC3"/>
    <w:rsid w:val="00691208"/>
    <w:rsid w:val="00693014"/>
    <w:rsid w:val="0069425E"/>
    <w:rsid w:val="006A23C4"/>
    <w:rsid w:val="006A48B1"/>
    <w:rsid w:val="006A702E"/>
    <w:rsid w:val="006B2DF3"/>
    <w:rsid w:val="006B7A90"/>
    <w:rsid w:val="006C5F38"/>
    <w:rsid w:val="006C6558"/>
    <w:rsid w:val="006D1739"/>
    <w:rsid w:val="006D5209"/>
    <w:rsid w:val="006D7D5A"/>
    <w:rsid w:val="006E037F"/>
    <w:rsid w:val="006E4305"/>
    <w:rsid w:val="006F575B"/>
    <w:rsid w:val="006F5763"/>
    <w:rsid w:val="00704BAB"/>
    <w:rsid w:val="007104D1"/>
    <w:rsid w:val="007135A6"/>
    <w:rsid w:val="00721ECB"/>
    <w:rsid w:val="00726361"/>
    <w:rsid w:val="00732F32"/>
    <w:rsid w:val="00733A73"/>
    <w:rsid w:val="0073438F"/>
    <w:rsid w:val="00736B6C"/>
    <w:rsid w:val="007424F6"/>
    <w:rsid w:val="00746FF2"/>
    <w:rsid w:val="00750189"/>
    <w:rsid w:val="0075024E"/>
    <w:rsid w:val="00761133"/>
    <w:rsid w:val="00764E84"/>
    <w:rsid w:val="007762F8"/>
    <w:rsid w:val="00783520"/>
    <w:rsid w:val="0079364F"/>
    <w:rsid w:val="007A02D3"/>
    <w:rsid w:val="007A18B1"/>
    <w:rsid w:val="007A2066"/>
    <w:rsid w:val="007B1BE4"/>
    <w:rsid w:val="007C055A"/>
    <w:rsid w:val="007C1693"/>
    <w:rsid w:val="007D0E84"/>
    <w:rsid w:val="007D11DD"/>
    <w:rsid w:val="007D681B"/>
    <w:rsid w:val="007E0164"/>
    <w:rsid w:val="007E1D85"/>
    <w:rsid w:val="007E702A"/>
    <w:rsid w:val="0081154A"/>
    <w:rsid w:val="00820B36"/>
    <w:rsid w:val="00827BB2"/>
    <w:rsid w:val="008329DA"/>
    <w:rsid w:val="008330E7"/>
    <w:rsid w:val="008353A4"/>
    <w:rsid w:val="008438ED"/>
    <w:rsid w:val="00844CE8"/>
    <w:rsid w:val="00847154"/>
    <w:rsid w:val="0086657B"/>
    <w:rsid w:val="00871F73"/>
    <w:rsid w:val="008832E5"/>
    <w:rsid w:val="00897669"/>
    <w:rsid w:val="008B7FAF"/>
    <w:rsid w:val="008C0181"/>
    <w:rsid w:val="008C5667"/>
    <w:rsid w:val="008D4451"/>
    <w:rsid w:val="008D62B7"/>
    <w:rsid w:val="008E6895"/>
    <w:rsid w:val="008E7284"/>
    <w:rsid w:val="00900B3C"/>
    <w:rsid w:val="00904FB5"/>
    <w:rsid w:val="0090746E"/>
    <w:rsid w:val="0091136C"/>
    <w:rsid w:val="009157ED"/>
    <w:rsid w:val="00930D7D"/>
    <w:rsid w:val="00933F43"/>
    <w:rsid w:val="0095047E"/>
    <w:rsid w:val="0095249D"/>
    <w:rsid w:val="00956101"/>
    <w:rsid w:val="00962CD6"/>
    <w:rsid w:val="00963576"/>
    <w:rsid w:val="009641BC"/>
    <w:rsid w:val="009651DE"/>
    <w:rsid w:val="009800D2"/>
    <w:rsid w:val="00993A60"/>
    <w:rsid w:val="009A4843"/>
    <w:rsid w:val="009B014E"/>
    <w:rsid w:val="009B42B3"/>
    <w:rsid w:val="009C18D6"/>
    <w:rsid w:val="009D2634"/>
    <w:rsid w:val="009D71D5"/>
    <w:rsid w:val="009E0C14"/>
    <w:rsid w:val="009E0D4F"/>
    <w:rsid w:val="009E1E98"/>
    <w:rsid w:val="009E2887"/>
    <w:rsid w:val="009E5CB9"/>
    <w:rsid w:val="009F31F2"/>
    <w:rsid w:val="009F45A5"/>
    <w:rsid w:val="00A01C2E"/>
    <w:rsid w:val="00A02BB2"/>
    <w:rsid w:val="00A04052"/>
    <w:rsid w:val="00A12563"/>
    <w:rsid w:val="00A17737"/>
    <w:rsid w:val="00A616F3"/>
    <w:rsid w:val="00A6384B"/>
    <w:rsid w:val="00A65145"/>
    <w:rsid w:val="00A8185B"/>
    <w:rsid w:val="00AA1777"/>
    <w:rsid w:val="00AA5E2F"/>
    <w:rsid w:val="00AA7317"/>
    <w:rsid w:val="00AB38D3"/>
    <w:rsid w:val="00AB3E91"/>
    <w:rsid w:val="00AB4B76"/>
    <w:rsid w:val="00AC1254"/>
    <w:rsid w:val="00AC20F4"/>
    <w:rsid w:val="00AC2C0B"/>
    <w:rsid w:val="00AC4905"/>
    <w:rsid w:val="00AD13B0"/>
    <w:rsid w:val="00AD404F"/>
    <w:rsid w:val="00AE6B73"/>
    <w:rsid w:val="00AE7922"/>
    <w:rsid w:val="00B01011"/>
    <w:rsid w:val="00B01E2E"/>
    <w:rsid w:val="00B12ADF"/>
    <w:rsid w:val="00B17DDA"/>
    <w:rsid w:val="00B26074"/>
    <w:rsid w:val="00B31941"/>
    <w:rsid w:val="00B341D1"/>
    <w:rsid w:val="00B46F30"/>
    <w:rsid w:val="00B52060"/>
    <w:rsid w:val="00B608C1"/>
    <w:rsid w:val="00B60D3D"/>
    <w:rsid w:val="00B61D95"/>
    <w:rsid w:val="00B77253"/>
    <w:rsid w:val="00B9187F"/>
    <w:rsid w:val="00BA0536"/>
    <w:rsid w:val="00BB3050"/>
    <w:rsid w:val="00BB7831"/>
    <w:rsid w:val="00BC2BE9"/>
    <w:rsid w:val="00BC31BC"/>
    <w:rsid w:val="00BC6167"/>
    <w:rsid w:val="00BE4435"/>
    <w:rsid w:val="00BE6B71"/>
    <w:rsid w:val="00C022E5"/>
    <w:rsid w:val="00C07BB3"/>
    <w:rsid w:val="00C119F3"/>
    <w:rsid w:val="00C2000E"/>
    <w:rsid w:val="00C278F0"/>
    <w:rsid w:val="00C379C9"/>
    <w:rsid w:val="00C422B8"/>
    <w:rsid w:val="00C4590A"/>
    <w:rsid w:val="00C54AB1"/>
    <w:rsid w:val="00C566D6"/>
    <w:rsid w:val="00C56C64"/>
    <w:rsid w:val="00C839ED"/>
    <w:rsid w:val="00C8413A"/>
    <w:rsid w:val="00C84299"/>
    <w:rsid w:val="00C92F14"/>
    <w:rsid w:val="00C9308C"/>
    <w:rsid w:val="00C97365"/>
    <w:rsid w:val="00CC08BA"/>
    <w:rsid w:val="00CC330A"/>
    <w:rsid w:val="00CC5727"/>
    <w:rsid w:val="00CC7DBD"/>
    <w:rsid w:val="00CD1248"/>
    <w:rsid w:val="00CD27CF"/>
    <w:rsid w:val="00CD2F63"/>
    <w:rsid w:val="00CD6734"/>
    <w:rsid w:val="00CF134A"/>
    <w:rsid w:val="00CF3849"/>
    <w:rsid w:val="00D0233C"/>
    <w:rsid w:val="00D066FC"/>
    <w:rsid w:val="00D11462"/>
    <w:rsid w:val="00D14D61"/>
    <w:rsid w:val="00D170E7"/>
    <w:rsid w:val="00D22A47"/>
    <w:rsid w:val="00D275FC"/>
    <w:rsid w:val="00D34BCC"/>
    <w:rsid w:val="00D3576E"/>
    <w:rsid w:val="00D4047E"/>
    <w:rsid w:val="00D43297"/>
    <w:rsid w:val="00D46B0B"/>
    <w:rsid w:val="00D52850"/>
    <w:rsid w:val="00D55ED8"/>
    <w:rsid w:val="00D70D90"/>
    <w:rsid w:val="00D70DB6"/>
    <w:rsid w:val="00D76048"/>
    <w:rsid w:val="00D93C80"/>
    <w:rsid w:val="00D96A8F"/>
    <w:rsid w:val="00DA4488"/>
    <w:rsid w:val="00DA70A8"/>
    <w:rsid w:val="00DA739F"/>
    <w:rsid w:val="00DA7D41"/>
    <w:rsid w:val="00DB406A"/>
    <w:rsid w:val="00DC162A"/>
    <w:rsid w:val="00DC1EBC"/>
    <w:rsid w:val="00DE1D52"/>
    <w:rsid w:val="00DE588A"/>
    <w:rsid w:val="00DE668D"/>
    <w:rsid w:val="00DF11A7"/>
    <w:rsid w:val="00DF14CB"/>
    <w:rsid w:val="00DF46DA"/>
    <w:rsid w:val="00E168B7"/>
    <w:rsid w:val="00E16F0C"/>
    <w:rsid w:val="00E271CB"/>
    <w:rsid w:val="00E34FE3"/>
    <w:rsid w:val="00E36B02"/>
    <w:rsid w:val="00E447E6"/>
    <w:rsid w:val="00E55D6C"/>
    <w:rsid w:val="00E57396"/>
    <w:rsid w:val="00E81A1B"/>
    <w:rsid w:val="00E81A86"/>
    <w:rsid w:val="00E82F03"/>
    <w:rsid w:val="00E8607B"/>
    <w:rsid w:val="00E91073"/>
    <w:rsid w:val="00E93583"/>
    <w:rsid w:val="00EA2F86"/>
    <w:rsid w:val="00EA6D39"/>
    <w:rsid w:val="00EB1D97"/>
    <w:rsid w:val="00EC4F28"/>
    <w:rsid w:val="00EC7DF3"/>
    <w:rsid w:val="00EF0B76"/>
    <w:rsid w:val="00EF4C53"/>
    <w:rsid w:val="00F006F1"/>
    <w:rsid w:val="00F07B7B"/>
    <w:rsid w:val="00F15891"/>
    <w:rsid w:val="00F168C4"/>
    <w:rsid w:val="00F23B95"/>
    <w:rsid w:val="00F40388"/>
    <w:rsid w:val="00F63389"/>
    <w:rsid w:val="00F665C3"/>
    <w:rsid w:val="00F74B7C"/>
    <w:rsid w:val="00F75ACF"/>
    <w:rsid w:val="00F84247"/>
    <w:rsid w:val="00F91977"/>
    <w:rsid w:val="00F97B57"/>
    <w:rsid w:val="00FA37CC"/>
    <w:rsid w:val="00FA4F7C"/>
    <w:rsid w:val="00FB0456"/>
    <w:rsid w:val="00FB0BAA"/>
    <w:rsid w:val="00FB47F4"/>
    <w:rsid w:val="00FB62C6"/>
    <w:rsid w:val="00FC0854"/>
    <w:rsid w:val="00FC14D0"/>
    <w:rsid w:val="00FD2B12"/>
    <w:rsid w:val="00FD2B9F"/>
    <w:rsid w:val="00FE3E06"/>
    <w:rsid w:val="00FE566D"/>
    <w:rsid w:val="00FE637A"/>
    <w:rsid w:val="00FF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1F090"/>
  <w15:docId w15:val="{D2AE5B91-AAAE-439C-9DA6-D900670B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5">
    <w:name w:val="heading 5"/>
    <w:basedOn w:val="a"/>
    <w:next w:val="a"/>
    <w:link w:val="50"/>
    <w:qFormat/>
    <w:rsid w:val="003E03B7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rsid w:val="00D275FC"/>
    <w:rPr>
      <w:lang w:val="ru-RU"/>
    </w:rPr>
  </w:style>
  <w:style w:type="paragraph" w:styleId="af3">
    <w:name w:val="footer"/>
    <w:basedOn w:val="a"/>
    <w:link w:val="af4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Заголовок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Normal1">
    <w:name w:val="Normal1"/>
    <w:rsid w:val="003C11FA"/>
    <w:rPr>
      <w:rFonts w:ascii="Times New Roman" w:eastAsia="Times New Roman" w:hAnsi="Times New Roman"/>
      <w:i/>
      <w:snapToGrid w:val="0"/>
    </w:rPr>
  </w:style>
  <w:style w:type="paragraph" w:styleId="21">
    <w:name w:val="Body Text 2"/>
    <w:basedOn w:val="a"/>
    <w:link w:val="22"/>
    <w:uiPriority w:val="99"/>
    <w:semiHidden/>
    <w:unhideWhenUsed/>
    <w:rsid w:val="003C11F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3C11FA"/>
    <w:rPr>
      <w:sz w:val="22"/>
      <w:szCs w:val="22"/>
      <w:lang w:eastAsia="en-US"/>
    </w:rPr>
  </w:style>
  <w:style w:type="character" w:customStyle="1" w:styleId="14">
    <w:name w:val="Неразрешенное упоминание1"/>
    <w:uiPriority w:val="99"/>
    <w:semiHidden/>
    <w:unhideWhenUsed/>
    <w:rsid w:val="003C11FA"/>
    <w:rPr>
      <w:color w:val="605E5C"/>
      <w:shd w:val="clear" w:color="auto" w:fill="E1DFDD"/>
    </w:rPr>
  </w:style>
  <w:style w:type="paragraph" w:customStyle="1" w:styleId="Style5">
    <w:name w:val="Style5"/>
    <w:basedOn w:val="a"/>
    <w:uiPriority w:val="99"/>
    <w:rsid w:val="00FE637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7E0164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rsid w:val="003E03B7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afa">
    <w:name w:val="Знак"/>
    <w:basedOn w:val="a"/>
    <w:autoRedefine/>
    <w:rsid w:val="003E03B7"/>
    <w:pPr>
      <w:spacing w:after="160" w:line="360" w:lineRule="auto"/>
      <w:jc w:val="center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k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hv@kusum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kusu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usum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1677E-91C9-4804-8561-6003BCAB8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5143</CharactersWithSpaces>
  <SharedDoc>false</SharedDoc>
  <HLinks>
    <vt:vector size="24" baseType="variant">
      <vt:variant>
        <vt:i4>7995468</vt:i4>
      </vt:variant>
      <vt:variant>
        <vt:i4>9</vt:i4>
      </vt:variant>
      <vt:variant>
        <vt:i4>0</vt:i4>
      </vt:variant>
      <vt:variant>
        <vt:i4>5</vt:i4>
      </vt:variant>
      <vt:variant>
        <vt:lpwstr>mailto:phv@kusum.kz</vt:lpwstr>
      </vt:variant>
      <vt:variant>
        <vt:lpwstr/>
      </vt:variant>
      <vt:variant>
        <vt:i4>7077981</vt:i4>
      </vt:variant>
      <vt:variant>
        <vt:i4>6</vt:i4>
      </vt:variant>
      <vt:variant>
        <vt:i4>0</vt:i4>
      </vt:variant>
      <vt:variant>
        <vt:i4>5</vt:i4>
      </vt:variant>
      <vt:variant>
        <vt:lpwstr>mailto:info@kusum.com</vt:lpwstr>
      </vt:variant>
      <vt:variant>
        <vt:lpwstr/>
      </vt:variant>
      <vt:variant>
        <vt:i4>7077981</vt:i4>
      </vt:variant>
      <vt:variant>
        <vt:i4>3</vt:i4>
      </vt:variant>
      <vt:variant>
        <vt:i4>0</vt:i4>
      </vt:variant>
      <vt:variant>
        <vt:i4>5</vt:i4>
      </vt:variant>
      <vt:variant>
        <vt:lpwstr>mailto:info@kusum.com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Марал Туманчинова</cp:lastModifiedBy>
  <cp:revision>2</cp:revision>
  <cp:lastPrinted>2019-11-07T05:04:00Z</cp:lastPrinted>
  <dcterms:created xsi:type="dcterms:W3CDTF">2022-04-05T09:52:00Z</dcterms:created>
  <dcterms:modified xsi:type="dcterms:W3CDTF">2022-04-05T09:52:00Z</dcterms:modified>
</cp:coreProperties>
</file>